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6D23D" w14:textId="77777777" w:rsidR="0049028D" w:rsidRPr="00052D20" w:rsidRDefault="0049028D" w:rsidP="007300B6">
      <w:pPr>
        <w:spacing w:line="60" w:lineRule="auto"/>
      </w:pPr>
    </w:p>
    <w:p w14:paraId="562BD559" w14:textId="63D08039" w:rsidR="007125F5" w:rsidRPr="00052D20" w:rsidRDefault="00AA4A33" w:rsidP="004F4689">
      <w:pPr>
        <w:spacing w:line="60" w:lineRule="auto"/>
        <w:jc w:val="center"/>
        <w:rPr>
          <w:b/>
          <w:bCs/>
          <w:sz w:val="28"/>
        </w:rPr>
      </w:pPr>
      <w:r w:rsidRPr="00052D20">
        <w:rPr>
          <w:rFonts w:hint="eastAsia"/>
          <w:b/>
          <w:bCs/>
          <w:sz w:val="28"/>
        </w:rPr>
        <w:t>起業家精神・米国セミナーⅡ</w:t>
      </w:r>
      <w:r w:rsidR="00052D20">
        <w:rPr>
          <w:b/>
          <w:bCs/>
          <w:sz w:val="28"/>
        </w:rPr>
        <w:br/>
      </w:r>
      <w:r w:rsidR="004F4689" w:rsidRPr="00052D20">
        <w:rPr>
          <w:rFonts w:hint="eastAsia"/>
          <w:b/>
          <w:bCs/>
          <w:sz w:val="22"/>
          <w:szCs w:val="22"/>
        </w:rPr>
        <w:t>九州大学</w:t>
      </w:r>
      <w:r w:rsidR="004F4689" w:rsidRPr="00052D20">
        <w:rPr>
          <w:b/>
          <w:bCs/>
          <w:sz w:val="22"/>
          <w:szCs w:val="22"/>
        </w:rPr>
        <w:t xml:space="preserve"> </w:t>
      </w:r>
      <w:r w:rsidR="004F4689" w:rsidRPr="00052D20">
        <w:rPr>
          <w:rFonts w:hint="eastAsia"/>
          <w:b/>
          <w:bCs/>
          <w:sz w:val="22"/>
          <w:szCs w:val="22"/>
        </w:rPr>
        <w:t>ロバート・ファン／アントレプレナーシップ・プログラム（</w:t>
      </w:r>
      <w:r w:rsidR="004F4689" w:rsidRPr="00052D20">
        <w:rPr>
          <w:rFonts w:hint="eastAsia"/>
          <w:b/>
          <w:bCs/>
          <w:sz w:val="22"/>
          <w:szCs w:val="22"/>
        </w:rPr>
        <w:t>Q</w:t>
      </w:r>
      <w:r w:rsidR="004F4689" w:rsidRPr="00052D20">
        <w:rPr>
          <w:b/>
          <w:bCs/>
          <w:sz w:val="22"/>
          <w:szCs w:val="22"/>
        </w:rPr>
        <w:t>REP2.0</w:t>
      </w:r>
      <w:r w:rsidR="004F4689" w:rsidRPr="00052D20">
        <w:rPr>
          <w:rFonts w:hint="eastAsia"/>
          <w:b/>
          <w:bCs/>
          <w:sz w:val="22"/>
          <w:szCs w:val="22"/>
        </w:rPr>
        <w:t>）</w:t>
      </w:r>
    </w:p>
    <w:p w14:paraId="6AA49045" w14:textId="4E1DE8F0" w:rsidR="00260C49" w:rsidRPr="00052D20" w:rsidRDefault="00EC1696" w:rsidP="00AA4A33">
      <w:pPr>
        <w:spacing w:line="60" w:lineRule="auto"/>
        <w:jc w:val="center"/>
        <w:rPr>
          <w:b/>
          <w:bCs/>
          <w:sz w:val="28"/>
        </w:rPr>
      </w:pPr>
      <w:r w:rsidRPr="00052D20">
        <w:rPr>
          <w:rFonts w:hint="eastAsia"/>
          <w:b/>
          <w:bCs/>
          <w:sz w:val="28"/>
          <w:lang w:eastAsia="zh-TW"/>
        </w:rPr>
        <w:t>実　施</w:t>
      </w:r>
      <w:r w:rsidR="008C35AC" w:rsidRPr="00052D20">
        <w:rPr>
          <w:rFonts w:hint="eastAsia"/>
          <w:b/>
          <w:bCs/>
          <w:sz w:val="28"/>
          <w:lang w:eastAsia="zh-TW"/>
        </w:rPr>
        <w:t xml:space="preserve">　</w:t>
      </w:r>
      <w:r w:rsidR="007300B6" w:rsidRPr="00052D20">
        <w:rPr>
          <w:rFonts w:hint="eastAsia"/>
          <w:b/>
          <w:bCs/>
          <w:sz w:val="28"/>
          <w:lang w:eastAsia="zh-TW"/>
        </w:rPr>
        <w:t>要</w:t>
      </w:r>
      <w:r w:rsidR="008C35AC" w:rsidRPr="00052D20">
        <w:rPr>
          <w:rFonts w:hint="eastAsia"/>
          <w:b/>
          <w:bCs/>
          <w:sz w:val="28"/>
          <w:lang w:eastAsia="zh-TW"/>
        </w:rPr>
        <w:t xml:space="preserve">　</w:t>
      </w:r>
      <w:r w:rsidR="007300B6" w:rsidRPr="00052D20">
        <w:rPr>
          <w:rFonts w:hint="eastAsia"/>
          <w:b/>
          <w:bCs/>
          <w:sz w:val="28"/>
          <w:lang w:eastAsia="zh-TW"/>
        </w:rPr>
        <w:t>領</w:t>
      </w:r>
    </w:p>
    <w:p w14:paraId="463F9835" w14:textId="77777777" w:rsidR="00260C49" w:rsidRPr="00052D20" w:rsidRDefault="00260C49" w:rsidP="00260C49">
      <w:pPr>
        <w:spacing w:line="60" w:lineRule="auto"/>
        <w:ind w:firstLineChars="1700" w:firstLine="3442"/>
      </w:pPr>
    </w:p>
    <w:p w14:paraId="10BF0DBC" w14:textId="77777777" w:rsidR="007300B6" w:rsidRPr="00052D20" w:rsidRDefault="007125F5" w:rsidP="007125F5">
      <w:pPr>
        <w:spacing w:line="60" w:lineRule="auto"/>
        <w:rPr>
          <w:sz w:val="28"/>
          <w:lang w:eastAsia="zh-TW"/>
        </w:rPr>
      </w:pPr>
      <w:r w:rsidRPr="00052D20">
        <w:t xml:space="preserve">                     </w:t>
      </w:r>
      <w:r w:rsidR="00260C49" w:rsidRPr="00052D20">
        <w:rPr>
          <w:rFonts w:hint="eastAsia"/>
        </w:rPr>
        <w:t>九州大学</w:t>
      </w:r>
      <w:r w:rsidR="00260C49" w:rsidRPr="00052D20">
        <w:rPr>
          <w:rFonts w:hint="eastAsia"/>
        </w:rPr>
        <w:t>/</w:t>
      </w:r>
      <w:r w:rsidR="00260C49" w:rsidRPr="00052D20">
        <w:rPr>
          <w:rFonts w:hint="eastAsia"/>
        </w:rPr>
        <w:t>ロバート・ファン</w:t>
      </w:r>
      <w:r w:rsidR="00260C49" w:rsidRPr="00052D20">
        <w:rPr>
          <w:rFonts w:hint="eastAsia"/>
        </w:rPr>
        <w:t>/</w:t>
      </w:r>
      <w:r w:rsidR="00260C49" w:rsidRPr="00052D20">
        <w:rPr>
          <w:rFonts w:hint="eastAsia"/>
        </w:rPr>
        <w:t>アントレプレナーシップ・センター</w:t>
      </w:r>
      <w:r w:rsidRPr="00052D20">
        <w:t>(QREC)</w:t>
      </w:r>
      <w:r w:rsidR="007300B6" w:rsidRPr="00052D20">
        <w:rPr>
          <w:rFonts w:hint="eastAsia"/>
        </w:rPr>
        <w:t xml:space="preserve">　</w:t>
      </w:r>
    </w:p>
    <w:p w14:paraId="730D6F30" w14:textId="77777777" w:rsidR="007125F5" w:rsidRPr="00052D20" w:rsidRDefault="007125F5" w:rsidP="007300B6">
      <w:pPr>
        <w:spacing w:line="60" w:lineRule="auto"/>
      </w:pPr>
    </w:p>
    <w:p w14:paraId="7C3C853B" w14:textId="73C90C88" w:rsidR="00AA4A33" w:rsidRPr="00052D20" w:rsidRDefault="00AA4A33" w:rsidP="00AA4A33">
      <w:pPr>
        <w:ind w:firstLineChars="100" w:firstLine="202"/>
      </w:pPr>
      <w:r w:rsidRPr="00052D20">
        <w:rPr>
          <w:rFonts w:hint="eastAsia"/>
        </w:rPr>
        <w:t>起業家精神の涵養を目的とする教育プログラム</w:t>
      </w:r>
      <w:r w:rsidR="004F4689" w:rsidRPr="00052D20">
        <w:rPr>
          <w:rFonts w:hint="eastAsia"/>
        </w:rPr>
        <w:t>「九州大学</w:t>
      </w:r>
      <w:r w:rsidR="004F4689" w:rsidRPr="00052D20">
        <w:t xml:space="preserve"> </w:t>
      </w:r>
      <w:r w:rsidR="004F4689" w:rsidRPr="00052D20">
        <w:rPr>
          <w:rFonts w:hint="eastAsia"/>
        </w:rPr>
        <w:t>ロバート・ファン</w:t>
      </w:r>
      <w:r w:rsidR="004F4689" w:rsidRPr="00052D20">
        <w:rPr>
          <w:rFonts w:hint="eastAsia"/>
        </w:rPr>
        <w:t>/</w:t>
      </w:r>
      <w:r w:rsidR="004F4689" w:rsidRPr="00052D20">
        <w:rPr>
          <w:rFonts w:hint="eastAsia"/>
        </w:rPr>
        <w:t>アントレプレナーシップ・プログラム（</w:t>
      </w:r>
      <w:r w:rsidR="004F4689" w:rsidRPr="00052D20">
        <w:rPr>
          <w:rFonts w:hint="eastAsia"/>
        </w:rPr>
        <w:t>QREP</w:t>
      </w:r>
      <w:r w:rsidR="004F4689" w:rsidRPr="00052D20">
        <w:rPr>
          <w:rFonts w:hint="eastAsia"/>
        </w:rPr>
        <w:t>）」</w:t>
      </w:r>
      <w:r w:rsidRPr="00052D20">
        <w:rPr>
          <w:rFonts w:hint="eastAsia"/>
        </w:rPr>
        <w:t>は</w:t>
      </w:r>
      <w:r w:rsidRPr="00052D20">
        <w:rPr>
          <w:rFonts w:hint="eastAsia"/>
        </w:rPr>
        <w:t>2006</w:t>
      </w:r>
      <w:r w:rsidRPr="00052D20">
        <w:rPr>
          <w:rFonts w:hint="eastAsia"/>
        </w:rPr>
        <w:t>年にスタートし</w:t>
      </w:r>
      <w:r w:rsidR="004422C9" w:rsidRPr="00052D20">
        <w:rPr>
          <w:rFonts w:hint="eastAsia"/>
        </w:rPr>
        <w:t>、</w:t>
      </w:r>
      <w:r w:rsidR="004422C9" w:rsidRPr="00052D20">
        <w:t>10</w:t>
      </w:r>
      <w:r w:rsidR="004422C9" w:rsidRPr="00052D20">
        <w:rPr>
          <w:rFonts w:hint="eastAsia"/>
        </w:rPr>
        <w:t>年間継続してきました</w:t>
      </w:r>
      <w:r w:rsidRPr="00052D20">
        <w:rPr>
          <w:rFonts w:hint="eastAsia"/>
        </w:rPr>
        <w:t>。</w:t>
      </w:r>
      <w:r w:rsidR="0070202E" w:rsidRPr="00052D20">
        <w:rPr>
          <w:rFonts w:hint="eastAsia"/>
        </w:rPr>
        <w:t>このプログラム</w:t>
      </w:r>
      <w:r w:rsidR="00C23316" w:rsidRPr="00052D20">
        <w:rPr>
          <w:rFonts w:hint="eastAsia"/>
        </w:rPr>
        <w:t>は、</w:t>
      </w:r>
      <w:r w:rsidRPr="00052D20">
        <w:rPr>
          <w:rFonts w:hint="eastAsia"/>
        </w:rPr>
        <w:t>九州大学を</w:t>
      </w:r>
      <w:r w:rsidR="00052D20" w:rsidRPr="00052D20">
        <w:rPr>
          <w:rFonts w:hint="eastAsia"/>
        </w:rPr>
        <w:t>卒業し米国で経営者として成功された、</w:t>
      </w:r>
      <w:r w:rsidR="0070202E" w:rsidRPr="00052D20">
        <w:rPr>
          <w:rFonts w:hint="eastAsia"/>
        </w:rPr>
        <w:t>ロバート・ファン氏の寄付金等</w:t>
      </w:r>
      <w:r w:rsidRPr="00052D20">
        <w:rPr>
          <w:rFonts w:hint="eastAsia"/>
        </w:rPr>
        <w:t>により</w:t>
      </w:r>
      <w:r w:rsidR="0070202E" w:rsidRPr="00052D20">
        <w:rPr>
          <w:rFonts w:hint="eastAsia"/>
        </w:rPr>
        <w:t>設立された基金により支援され</w:t>
      </w:r>
      <w:r w:rsidRPr="00052D20">
        <w:rPr>
          <w:rFonts w:hint="eastAsia"/>
        </w:rPr>
        <w:t>、シリコンバレーで活躍する起業関係者やスタンフォード大学の学生</w:t>
      </w:r>
      <w:r w:rsidR="0070202E" w:rsidRPr="00052D20">
        <w:rPr>
          <w:rFonts w:hint="eastAsia"/>
        </w:rPr>
        <w:t>等</w:t>
      </w:r>
      <w:r w:rsidRPr="00052D20">
        <w:rPr>
          <w:rFonts w:hint="eastAsia"/>
        </w:rPr>
        <w:t>と</w:t>
      </w:r>
      <w:r w:rsidR="0070202E" w:rsidRPr="00052D20">
        <w:rPr>
          <w:rFonts w:hint="eastAsia"/>
        </w:rPr>
        <w:t>の交流を通じて</w:t>
      </w:r>
      <w:r w:rsidRPr="00052D20">
        <w:rPr>
          <w:rFonts w:hint="eastAsia"/>
        </w:rPr>
        <w:t>、新たなことにチャレンジする喜びや体験に触れ、自らのキャリア形成を考える機会を提供</w:t>
      </w:r>
      <w:r w:rsidR="003D3A99" w:rsidRPr="00052D20">
        <w:rPr>
          <w:rFonts w:hint="eastAsia"/>
        </w:rPr>
        <w:t>、多くの学生の人生に影響を与えてきました</w:t>
      </w:r>
      <w:r w:rsidRPr="00052D20">
        <w:rPr>
          <w:rFonts w:hint="eastAsia"/>
        </w:rPr>
        <w:t>。</w:t>
      </w:r>
    </w:p>
    <w:p w14:paraId="65F99B3C" w14:textId="53937072" w:rsidR="00AA4A33" w:rsidRPr="00052D20" w:rsidRDefault="0070202E" w:rsidP="003D3A99">
      <w:pPr>
        <w:ind w:firstLineChars="100" w:firstLine="202"/>
      </w:pPr>
      <w:r w:rsidRPr="00052D20">
        <w:rPr>
          <w:rFonts w:hint="eastAsia"/>
        </w:rPr>
        <w:t>本年度も約１週間シリコンバレー</w:t>
      </w:r>
      <w:r w:rsidR="00AA4A33" w:rsidRPr="00052D20">
        <w:rPr>
          <w:rFonts w:hint="eastAsia"/>
        </w:rPr>
        <w:t>に滞在し、米国の</w:t>
      </w:r>
      <w:r w:rsidRPr="00052D20">
        <w:rPr>
          <w:rFonts w:hint="eastAsia"/>
        </w:rPr>
        <w:t>アントレプレナーシップの</w:t>
      </w:r>
      <w:r w:rsidR="00AA4A33" w:rsidRPr="00052D20">
        <w:rPr>
          <w:rFonts w:hint="eastAsia"/>
        </w:rPr>
        <w:t>現場を訪ねます</w:t>
      </w:r>
      <w:r w:rsidRPr="00052D20">
        <w:rPr>
          <w:rFonts w:hint="eastAsia"/>
        </w:rPr>
        <w:t>が、</w:t>
      </w:r>
      <w:r w:rsidRPr="00052D20">
        <w:rPr>
          <w:rFonts w:hint="eastAsia"/>
        </w:rPr>
        <w:t>11</w:t>
      </w:r>
      <w:r w:rsidRPr="00052D20">
        <w:rPr>
          <w:rFonts w:hint="eastAsia"/>
        </w:rPr>
        <w:t>年目を迎えた</w:t>
      </w:r>
      <w:r w:rsidR="003D3A99" w:rsidRPr="00052D20">
        <w:rPr>
          <w:rFonts w:hint="eastAsia"/>
        </w:rPr>
        <w:t>今年度からは、本プログラムを再構築かつバージョンアップし、新たに</w:t>
      </w:r>
      <w:r w:rsidRPr="00052D20">
        <w:t>QREP2.0</w:t>
      </w:r>
      <w:r w:rsidRPr="00052D20">
        <w:rPr>
          <w:rFonts w:hint="eastAsia"/>
        </w:rPr>
        <w:t>と言う形で再出発します。</w:t>
      </w:r>
      <w:r w:rsidR="003D3A99" w:rsidRPr="00052D20">
        <w:rPr>
          <w:rFonts w:hint="eastAsia"/>
        </w:rPr>
        <w:t>現地のアントレプレナーの声を聞き、また</w:t>
      </w:r>
      <w:r w:rsidR="00AA4A33" w:rsidRPr="00052D20">
        <w:rPr>
          <w:rFonts w:hint="eastAsia"/>
        </w:rPr>
        <w:t>学生と交わる中で</w:t>
      </w:r>
      <w:r w:rsidR="003D3A99" w:rsidRPr="00052D20">
        <w:rPr>
          <w:rFonts w:hint="eastAsia"/>
        </w:rPr>
        <w:t>多くの気づきを得るとともに、具体的なプロジェクトを考え実現を目指す中で、</w:t>
      </w:r>
      <w:r w:rsidR="00807533" w:rsidRPr="00052D20">
        <w:rPr>
          <w:rFonts w:hint="eastAsia"/>
        </w:rPr>
        <w:t>自らアクションを起こすきっかけをつかんでほしい</w:t>
      </w:r>
      <w:r w:rsidR="003D3A99" w:rsidRPr="00052D20">
        <w:rPr>
          <w:rFonts w:hint="eastAsia"/>
        </w:rPr>
        <w:t>と思います</w:t>
      </w:r>
      <w:r w:rsidR="00AA4A33" w:rsidRPr="00052D20">
        <w:rPr>
          <w:rFonts w:hint="eastAsia"/>
        </w:rPr>
        <w:t>。</w:t>
      </w:r>
    </w:p>
    <w:p w14:paraId="7F864EAD" w14:textId="26901BB7" w:rsidR="00343480" w:rsidRPr="00052D20" w:rsidRDefault="00993305" w:rsidP="00AA4A33">
      <w:pPr>
        <w:spacing w:line="60" w:lineRule="auto"/>
        <w:ind w:firstLineChars="100" w:firstLine="202"/>
      </w:pPr>
      <w:r w:rsidRPr="00052D20">
        <w:rPr>
          <w:rFonts w:hint="eastAsia"/>
        </w:rPr>
        <w:t>なお本プログラムは九州大学の正規授業であり</w:t>
      </w:r>
      <w:r w:rsidR="00AA4A33" w:rsidRPr="00052D20">
        <w:rPr>
          <w:rFonts w:hint="eastAsia"/>
        </w:rPr>
        <w:t>、</w:t>
      </w:r>
      <w:r w:rsidR="004158B3" w:rsidRPr="00052D20">
        <w:rPr>
          <w:rFonts w:hint="eastAsia"/>
        </w:rPr>
        <w:t>例年通り</w:t>
      </w:r>
      <w:r w:rsidR="00D033C4" w:rsidRPr="00052D20">
        <w:rPr>
          <w:rFonts w:hint="eastAsia"/>
        </w:rPr>
        <w:t>提携大学の早稲田大学学生も参加</w:t>
      </w:r>
      <w:r w:rsidR="00477BAB" w:rsidRPr="00052D20">
        <w:rPr>
          <w:rFonts w:hint="eastAsia"/>
        </w:rPr>
        <w:t>する予定です</w:t>
      </w:r>
      <w:r w:rsidR="00D033C4" w:rsidRPr="00052D20">
        <w:rPr>
          <w:rFonts w:hint="eastAsia"/>
        </w:rPr>
        <w:t>。</w:t>
      </w:r>
    </w:p>
    <w:p w14:paraId="5E853F4E" w14:textId="77777777" w:rsidR="008C5D2B" w:rsidRPr="00052D20" w:rsidRDefault="008C5D2B" w:rsidP="008C5D2B">
      <w:pPr>
        <w:spacing w:line="60" w:lineRule="auto"/>
      </w:pPr>
    </w:p>
    <w:p w14:paraId="38DA78DD" w14:textId="215C0898" w:rsidR="008C5D2B" w:rsidRPr="00052D20" w:rsidRDefault="008C5D2B" w:rsidP="00AF4765">
      <w:pPr>
        <w:pStyle w:val="ab"/>
        <w:numPr>
          <w:ilvl w:val="0"/>
          <w:numId w:val="6"/>
        </w:numPr>
        <w:ind w:leftChars="0"/>
      </w:pPr>
      <w:r w:rsidRPr="00052D20">
        <w:rPr>
          <w:rFonts w:hint="eastAsia"/>
        </w:rPr>
        <w:t>プログラムの</w:t>
      </w:r>
      <w:r w:rsidR="00610CC7" w:rsidRPr="00052D20">
        <w:rPr>
          <w:rFonts w:hint="eastAsia"/>
        </w:rPr>
        <w:t>目標</w:t>
      </w:r>
    </w:p>
    <w:p w14:paraId="31AF8DF5" w14:textId="562948FB" w:rsidR="007125F5" w:rsidRPr="00052D20" w:rsidRDefault="00066C48" w:rsidP="007125F5">
      <w:r w:rsidRPr="00052D20">
        <w:rPr>
          <w:rFonts w:hint="eastAsia"/>
        </w:rPr>
        <w:t xml:space="preserve">　</w:t>
      </w:r>
      <w:r w:rsidR="00477BAB" w:rsidRPr="00052D20">
        <w:rPr>
          <w:rFonts w:hint="eastAsia"/>
        </w:rPr>
        <w:t>シリコンバレーなど</w:t>
      </w:r>
      <w:r w:rsidR="00B91CB3" w:rsidRPr="00052D20">
        <w:rPr>
          <w:rFonts w:hint="eastAsia"/>
        </w:rPr>
        <w:t>のベンチャー企業や</w:t>
      </w:r>
      <w:r w:rsidR="00B91CB3" w:rsidRPr="00052D20">
        <w:rPr>
          <w:rFonts w:hint="eastAsia"/>
        </w:rPr>
        <w:t>NPO</w:t>
      </w:r>
      <w:r w:rsidR="00B91CB3" w:rsidRPr="00052D20">
        <w:rPr>
          <w:rFonts w:hint="eastAsia"/>
        </w:rPr>
        <w:t>、大学等を訪問、</w:t>
      </w:r>
      <w:r w:rsidR="00477BAB" w:rsidRPr="00052D20">
        <w:rPr>
          <w:rFonts w:hint="eastAsia"/>
        </w:rPr>
        <w:t>米国で活躍するアントレプレナーのロールモデルに接</w:t>
      </w:r>
      <w:r w:rsidR="00B91CB3" w:rsidRPr="00052D20">
        <w:rPr>
          <w:rFonts w:hint="eastAsia"/>
        </w:rPr>
        <w:t>するとともに、新しい価値創造の機会を提供、</w:t>
      </w:r>
      <w:r w:rsidR="00477BAB" w:rsidRPr="00052D20">
        <w:rPr>
          <w:rFonts w:hint="eastAsia"/>
        </w:rPr>
        <w:t>グローバルなイノベーションの現場体験や学生交流を通じて、アントレプレナーシップ（チャレン</w:t>
      </w:r>
      <w:r w:rsidR="00A75A78" w:rsidRPr="00052D20">
        <w:rPr>
          <w:rFonts w:hint="eastAsia"/>
        </w:rPr>
        <w:t>ジ精神、自立意識、個性の発揮等）の重要性を認識し、自らの生き方や</w:t>
      </w:r>
      <w:r w:rsidR="00477BAB" w:rsidRPr="00052D20">
        <w:rPr>
          <w:rFonts w:hint="eastAsia"/>
        </w:rPr>
        <w:t>進路を考え</w:t>
      </w:r>
      <w:r w:rsidR="00A75A78" w:rsidRPr="00052D20">
        <w:rPr>
          <w:rFonts w:hint="eastAsia"/>
        </w:rPr>
        <w:t>、</w:t>
      </w:r>
      <w:r w:rsidR="002F0479" w:rsidRPr="00052D20">
        <w:rPr>
          <w:rFonts w:hint="eastAsia"/>
        </w:rPr>
        <w:t>実践的に</w:t>
      </w:r>
      <w:r w:rsidR="00A75A78" w:rsidRPr="00052D20">
        <w:rPr>
          <w:rFonts w:hint="eastAsia"/>
        </w:rPr>
        <w:t>アクションを起こすきっかけ</w:t>
      </w:r>
      <w:r w:rsidRPr="00052D20">
        <w:rPr>
          <w:rFonts w:hint="eastAsia"/>
        </w:rPr>
        <w:t>とする</w:t>
      </w:r>
      <w:r w:rsidR="00477BAB" w:rsidRPr="00052D20">
        <w:rPr>
          <w:rFonts w:hint="eastAsia"/>
        </w:rPr>
        <w:t>。</w:t>
      </w:r>
      <w:r w:rsidR="008C5D2B" w:rsidRPr="00052D20">
        <w:rPr>
          <w:rFonts w:hint="eastAsia"/>
        </w:rPr>
        <w:t xml:space="preserve">　　　</w:t>
      </w:r>
    </w:p>
    <w:p w14:paraId="36E5C0B4" w14:textId="77777777" w:rsidR="007125F5" w:rsidRPr="00052D20" w:rsidRDefault="007125F5" w:rsidP="007125F5"/>
    <w:p w14:paraId="271E84EC" w14:textId="77777777" w:rsidR="00FD4DC8" w:rsidRPr="00052D20" w:rsidRDefault="00FD4DC8" w:rsidP="00AF4765">
      <w:pPr>
        <w:pStyle w:val="ab"/>
        <w:numPr>
          <w:ilvl w:val="0"/>
          <w:numId w:val="6"/>
        </w:numPr>
        <w:ind w:leftChars="0"/>
      </w:pPr>
      <w:r w:rsidRPr="00052D20">
        <w:rPr>
          <w:rFonts w:hint="eastAsia"/>
        </w:rPr>
        <w:t>実施スケジュール</w:t>
      </w:r>
    </w:p>
    <w:p w14:paraId="58DE08CE" w14:textId="6824C2AA" w:rsidR="001450A7" w:rsidRPr="00052D20" w:rsidRDefault="004F4689" w:rsidP="004F4689">
      <w:r w:rsidRPr="00052D20">
        <w:rPr>
          <w:rFonts w:hint="eastAsia"/>
        </w:rPr>
        <w:t xml:space="preserve">　・　</w:t>
      </w:r>
      <w:r w:rsidR="00B37A73" w:rsidRPr="00052D20">
        <w:rPr>
          <w:rFonts w:hint="eastAsia"/>
        </w:rPr>
        <w:t>事前講習：</w:t>
      </w:r>
      <w:r w:rsidR="0050782A" w:rsidRPr="00052D20">
        <w:rPr>
          <w:rFonts w:hint="eastAsia"/>
        </w:rPr>
        <w:t>201</w:t>
      </w:r>
      <w:r w:rsidR="00161780" w:rsidRPr="00052D20">
        <w:t>6</w:t>
      </w:r>
      <w:r w:rsidR="0016090C" w:rsidRPr="00052D20">
        <w:rPr>
          <w:rFonts w:hint="eastAsia"/>
        </w:rPr>
        <w:t>年</w:t>
      </w:r>
      <w:r w:rsidR="00AE1B12" w:rsidRPr="00052D20">
        <w:rPr>
          <w:rFonts w:hint="eastAsia"/>
        </w:rPr>
        <w:t>1</w:t>
      </w:r>
      <w:r w:rsidR="002F4083" w:rsidRPr="00052D20">
        <w:rPr>
          <w:rFonts w:hint="eastAsia"/>
        </w:rPr>
        <w:t>月</w:t>
      </w:r>
      <w:r w:rsidR="0050782A" w:rsidRPr="00052D20">
        <w:rPr>
          <w:rFonts w:hint="eastAsia"/>
        </w:rPr>
        <w:t>2</w:t>
      </w:r>
      <w:r w:rsidR="00161780" w:rsidRPr="00052D20">
        <w:t>1</w:t>
      </w:r>
      <w:r w:rsidR="002F4083" w:rsidRPr="00052D20">
        <w:rPr>
          <w:rFonts w:hint="eastAsia"/>
        </w:rPr>
        <w:t>日</w:t>
      </w:r>
      <w:r w:rsidR="00142174" w:rsidRPr="00052D20">
        <w:rPr>
          <w:rFonts w:hint="eastAsia"/>
        </w:rPr>
        <w:t>(</w:t>
      </w:r>
      <w:r w:rsidR="00161780" w:rsidRPr="00052D20">
        <w:rPr>
          <w:rFonts w:hint="eastAsia"/>
        </w:rPr>
        <w:t>木</w:t>
      </w:r>
      <w:r w:rsidR="00142174" w:rsidRPr="00052D20">
        <w:rPr>
          <w:rFonts w:hint="eastAsia"/>
        </w:rPr>
        <w:t>)</w:t>
      </w:r>
      <w:r w:rsidR="00161780" w:rsidRPr="00052D20">
        <w:rPr>
          <w:rFonts w:hint="eastAsia"/>
        </w:rPr>
        <w:t xml:space="preserve">　</w:t>
      </w:r>
      <w:r w:rsidR="0039375C" w:rsidRPr="00052D20">
        <w:rPr>
          <w:rFonts w:hint="eastAsia"/>
        </w:rPr>
        <w:t>19</w:t>
      </w:r>
      <w:r w:rsidR="001450A7" w:rsidRPr="00052D20">
        <w:rPr>
          <w:rFonts w:hint="eastAsia"/>
        </w:rPr>
        <w:t>時</w:t>
      </w:r>
      <w:r w:rsidR="0039375C" w:rsidRPr="00052D20">
        <w:rPr>
          <w:rFonts w:hint="eastAsia"/>
        </w:rPr>
        <w:t>0</w:t>
      </w:r>
      <w:r w:rsidR="001450A7" w:rsidRPr="00052D20">
        <w:rPr>
          <w:rFonts w:hint="eastAsia"/>
        </w:rPr>
        <w:t>0</w:t>
      </w:r>
      <w:r w:rsidR="001450A7" w:rsidRPr="00052D20">
        <w:rPr>
          <w:rFonts w:hint="eastAsia"/>
        </w:rPr>
        <w:t>分～</w:t>
      </w:r>
      <w:r w:rsidR="001450A7" w:rsidRPr="00052D20">
        <w:rPr>
          <w:rFonts w:hint="eastAsia"/>
        </w:rPr>
        <w:t>21</w:t>
      </w:r>
      <w:r w:rsidR="001450A7" w:rsidRPr="00052D20">
        <w:rPr>
          <w:rFonts w:hint="eastAsia"/>
        </w:rPr>
        <w:t>時</w:t>
      </w:r>
      <w:r w:rsidR="001450A7" w:rsidRPr="00052D20">
        <w:rPr>
          <w:rFonts w:hint="eastAsia"/>
        </w:rPr>
        <w:t>00</w:t>
      </w:r>
      <w:r w:rsidR="001450A7" w:rsidRPr="00052D20">
        <w:rPr>
          <w:rFonts w:hint="eastAsia"/>
        </w:rPr>
        <w:t>分</w:t>
      </w:r>
      <w:r w:rsidR="003E5B26" w:rsidRPr="00052D20">
        <w:rPr>
          <w:rFonts w:hint="eastAsia"/>
        </w:rPr>
        <w:t>（</w:t>
      </w:r>
      <w:r w:rsidR="001450A7" w:rsidRPr="00052D20">
        <w:rPr>
          <w:rFonts w:hint="eastAsia"/>
        </w:rPr>
        <w:t>オリエンテーション</w:t>
      </w:r>
      <w:r w:rsidR="003E5B26" w:rsidRPr="00052D20">
        <w:rPr>
          <w:rFonts w:hint="eastAsia"/>
        </w:rPr>
        <w:t>）</w:t>
      </w:r>
    </w:p>
    <w:p w14:paraId="2E138540" w14:textId="7669FB90" w:rsidR="00161780" w:rsidRPr="00052D20" w:rsidRDefault="00161780" w:rsidP="00161780">
      <w:pPr>
        <w:ind w:left="1680"/>
      </w:pPr>
      <w:r w:rsidRPr="00052D20">
        <w:t xml:space="preserve">     </w:t>
      </w:r>
      <w:r w:rsidR="00610CC7" w:rsidRPr="00052D20">
        <w:t xml:space="preserve"> </w:t>
      </w:r>
      <w:r w:rsidR="00FB6457">
        <w:t xml:space="preserve"> </w:t>
      </w:r>
      <w:r w:rsidR="00142174" w:rsidRPr="00052D20">
        <w:rPr>
          <w:rFonts w:hint="eastAsia"/>
        </w:rPr>
        <w:t>2</w:t>
      </w:r>
      <w:r w:rsidR="001450A7" w:rsidRPr="00052D20">
        <w:rPr>
          <w:rFonts w:hint="eastAsia"/>
        </w:rPr>
        <w:t>月</w:t>
      </w:r>
      <w:r w:rsidR="004F4689" w:rsidRPr="00052D20">
        <w:t>14</w:t>
      </w:r>
      <w:r w:rsidR="001450A7" w:rsidRPr="00052D20">
        <w:rPr>
          <w:rFonts w:hint="eastAsia"/>
        </w:rPr>
        <w:t>日</w:t>
      </w:r>
      <w:r w:rsidR="00142174" w:rsidRPr="00052D20">
        <w:rPr>
          <w:rFonts w:hint="eastAsia"/>
        </w:rPr>
        <w:t>(</w:t>
      </w:r>
      <w:r w:rsidR="004F4689" w:rsidRPr="00052D20">
        <w:rPr>
          <w:rFonts w:hint="eastAsia"/>
        </w:rPr>
        <w:t>日</w:t>
      </w:r>
      <w:r w:rsidR="00CF329C" w:rsidRPr="00052D20">
        <w:rPr>
          <w:rFonts w:hint="eastAsia"/>
        </w:rPr>
        <w:t>)</w:t>
      </w:r>
      <w:r w:rsidR="00FB6457">
        <w:rPr>
          <w:rFonts w:hint="eastAsia"/>
        </w:rPr>
        <w:t xml:space="preserve">　</w:t>
      </w:r>
      <w:r w:rsidR="00FB6457">
        <w:rPr>
          <w:rFonts w:hint="eastAsia"/>
        </w:rPr>
        <w:t xml:space="preserve"> 9</w:t>
      </w:r>
      <w:r w:rsidR="001450A7" w:rsidRPr="00052D20">
        <w:rPr>
          <w:rFonts w:hint="eastAsia"/>
        </w:rPr>
        <w:t>時</w:t>
      </w:r>
      <w:r w:rsidR="004F4689" w:rsidRPr="00052D20">
        <w:t>0</w:t>
      </w:r>
      <w:r w:rsidRPr="00052D20">
        <w:t>0</w:t>
      </w:r>
      <w:r w:rsidRPr="00052D20">
        <w:rPr>
          <w:rFonts w:hint="eastAsia"/>
        </w:rPr>
        <w:t>分</w:t>
      </w:r>
      <w:r w:rsidR="001450A7" w:rsidRPr="00052D20">
        <w:rPr>
          <w:rFonts w:hint="eastAsia"/>
        </w:rPr>
        <w:t>～</w:t>
      </w:r>
      <w:r w:rsidR="00FB6457">
        <w:rPr>
          <w:rFonts w:hint="eastAsia"/>
        </w:rPr>
        <w:t>18</w:t>
      </w:r>
      <w:r w:rsidR="001450A7" w:rsidRPr="00052D20">
        <w:rPr>
          <w:rFonts w:hint="eastAsia"/>
        </w:rPr>
        <w:t>時</w:t>
      </w:r>
      <w:r w:rsidR="00664C11" w:rsidRPr="00052D20">
        <w:t>0</w:t>
      </w:r>
      <w:r w:rsidR="001450A7" w:rsidRPr="00052D20">
        <w:rPr>
          <w:rFonts w:hint="eastAsia"/>
        </w:rPr>
        <w:t>0</w:t>
      </w:r>
      <w:r w:rsidR="001450A7" w:rsidRPr="00052D20">
        <w:rPr>
          <w:rFonts w:hint="eastAsia"/>
        </w:rPr>
        <w:t>分</w:t>
      </w:r>
      <w:r w:rsidR="00931875" w:rsidRPr="00052D20">
        <w:rPr>
          <w:rFonts w:hint="eastAsia"/>
        </w:rPr>
        <w:t>（</w:t>
      </w:r>
      <w:r w:rsidR="003E5B26" w:rsidRPr="00052D20">
        <w:rPr>
          <w:rFonts w:hint="eastAsia"/>
        </w:rPr>
        <w:t>ワークショップ</w:t>
      </w:r>
      <w:r w:rsidR="00931875" w:rsidRPr="00052D20">
        <w:rPr>
          <w:rFonts w:hint="eastAsia"/>
        </w:rPr>
        <w:t>）</w:t>
      </w:r>
    </w:p>
    <w:p w14:paraId="0DED033B" w14:textId="5AE4B3B4" w:rsidR="00161780" w:rsidRPr="00052D20" w:rsidRDefault="00161780" w:rsidP="00161780">
      <w:pPr>
        <w:ind w:left="1680"/>
      </w:pPr>
      <w:r w:rsidRPr="00052D20">
        <w:t xml:space="preserve">     </w:t>
      </w:r>
      <w:r w:rsidR="00610CC7" w:rsidRPr="00052D20">
        <w:t xml:space="preserve"> </w:t>
      </w:r>
      <w:r w:rsidR="00FB6457">
        <w:t xml:space="preserve"> </w:t>
      </w:r>
      <w:r w:rsidRPr="00052D20">
        <w:rPr>
          <w:rFonts w:hint="eastAsia"/>
        </w:rPr>
        <w:t>2</w:t>
      </w:r>
      <w:r w:rsidRPr="00052D20">
        <w:rPr>
          <w:rFonts w:hint="eastAsia"/>
        </w:rPr>
        <w:t>月</w:t>
      </w:r>
      <w:r w:rsidR="004F4689" w:rsidRPr="00052D20">
        <w:t>23</w:t>
      </w:r>
      <w:r w:rsidRPr="00052D20">
        <w:rPr>
          <w:rFonts w:hint="eastAsia"/>
        </w:rPr>
        <w:t>日</w:t>
      </w:r>
      <w:r w:rsidRPr="00052D20">
        <w:rPr>
          <w:rFonts w:hint="eastAsia"/>
        </w:rPr>
        <w:t>(</w:t>
      </w:r>
      <w:r w:rsidR="004F4689" w:rsidRPr="00052D20">
        <w:rPr>
          <w:rFonts w:hint="eastAsia"/>
        </w:rPr>
        <w:t>火</w:t>
      </w:r>
      <w:r w:rsidRPr="00052D20">
        <w:rPr>
          <w:rFonts w:hint="eastAsia"/>
        </w:rPr>
        <w:t>)</w:t>
      </w:r>
      <w:r w:rsidRPr="00052D20">
        <w:rPr>
          <w:rFonts w:hint="eastAsia"/>
        </w:rPr>
        <w:t xml:space="preserve">　</w:t>
      </w:r>
      <w:bookmarkStart w:id="0" w:name="_GoBack"/>
      <w:bookmarkEnd w:id="0"/>
      <w:r w:rsidR="004F4689" w:rsidRPr="00052D20">
        <w:t>13</w:t>
      </w:r>
      <w:r w:rsidRPr="00052D20">
        <w:rPr>
          <w:rFonts w:hint="eastAsia"/>
        </w:rPr>
        <w:t>時</w:t>
      </w:r>
      <w:r w:rsidR="004F4689" w:rsidRPr="00052D20">
        <w:t>0</w:t>
      </w:r>
      <w:r w:rsidRPr="00052D20">
        <w:t>0</w:t>
      </w:r>
      <w:r w:rsidRPr="00052D20">
        <w:rPr>
          <w:rFonts w:hint="eastAsia"/>
        </w:rPr>
        <w:t>分～</w:t>
      </w:r>
      <w:r w:rsidR="004F4689" w:rsidRPr="00052D20">
        <w:rPr>
          <w:rFonts w:hint="eastAsia"/>
        </w:rPr>
        <w:t>17</w:t>
      </w:r>
      <w:r w:rsidRPr="00052D20">
        <w:rPr>
          <w:rFonts w:hint="eastAsia"/>
        </w:rPr>
        <w:t>時</w:t>
      </w:r>
      <w:r w:rsidR="00664C11" w:rsidRPr="00052D20">
        <w:t>0</w:t>
      </w:r>
      <w:r w:rsidRPr="00052D20">
        <w:rPr>
          <w:rFonts w:hint="eastAsia"/>
        </w:rPr>
        <w:t>0</w:t>
      </w:r>
      <w:r w:rsidRPr="00052D20">
        <w:rPr>
          <w:rFonts w:hint="eastAsia"/>
        </w:rPr>
        <w:t>分（</w:t>
      </w:r>
      <w:r w:rsidR="006D76D3" w:rsidRPr="00052D20">
        <w:rPr>
          <w:rFonts w:hint="eastAsia"/>
        </w:rPr>
        <w:t>英語</w:t>
      </w:r>
      <w:r w:rsidRPr="00052D20">
        <w:rPr>
          <w:rFonts w:hint="eastAsia"/>
        </w:rPr>
        <w:t>講義）</w:t>
      </w:r>
    </w:p>
    <w:p w14:paraId="30F7BA0B" w14:textId="33297950" w:rsidR="003E5B26" w:rsidRPr="00052D20" w:rsidRDefault="00610CC7" w:rsidP="006D76D3">
      <w:pPr>
        <w:pStyle w:val="ab"/>
        <w:ind w:leftChars="0" w:left="560"/>
      </w:pPr>
      <w:r w:rsidRPr="00052D20">
        <w:rPr>
          <w:rFonts w:hint="eastAsia"/>
        </w:rPr>
        <w:t>実施場所：</w:t>
      </w:r>
      <w:r w:rsidR="004F4689" w:rsidRPr="00052D20">
        <w:rPr>
          <w:rFonts w:hint="eastAsia"/>
        </w:rPr>
        <w:t>伊都キャンパス</w:t>
      </w:r>
      <w:r w:rsidR="004F4689" w:rsidRPr="00052D20">
        <w:t xml:space="preserve"> </w:t>
      </w:r>
      <w:r w:rsidR="004F4689" w:rsidRPr="00052D20">
        <w:rPr>
          <w:rFonts w:hint="eastAsia"/>
        </w:rPr>
        <w:t>パブリック１号館</w:t>
      </w:r>
      <w:r w:rsidR="004F4689" w:rsidRPr="00052D20">
        <w:t xml:space="preserve"> 2F</w:t>
      </w:r>
      <w:r w:rsidR="004F4689" w:rsidRPr="00052D20">
        <w:rPr>
          <w:rFonts w:hint="eastAsia"/>
        </w:rPr>
        <w:t>／シリコンバレー・ルーム</w:t>
      </w:r>
    </w:p>
    <w:p w14:paraId="5904B415" w14:textId="5567E5F0" w:rsidR="00B37A73" w:rsidRPr="00052D20" w:rsidRDefault="00B37A73" w:rsidP="00161780">
      <w:r w:rsidRPr="00052D20">
        <w:rPr>
          <w:rFonts w:hint="eastAsia"/>
        </w:rPr>
        <w:t xml:space="preserve">　　　　　　　　　　　　　　　　　　</w:t>
      </w:r>
      <w:r w:rsidRPr="00052D20">
        <w:rPr>
          <w:rFonts w:hint="eastAsia"/>
        </w:rPr>
        <w:t xml:space="preserve"> </w:t>
      </w:r>
    </w:p>
    <w:p w14:paraId="247D5D07" w14:textId="5B6F21ED" w:rsidR="00B37A73" w:rsidRPr="00052D20" w:rsidRDefault="00B37A73" w:rsidP="00610CC7">
      <w:pPr>
        <w:pStyle w:val="ab"/>
        <w:numPr>
          <w:ilvl w:val="0"/>
          <w:numId w:val="7"/>
        </w:numPr>
        <w:ind w:leftChars="0"/>
      </w:pPr>
      <w:r w:rsidRPr="00052D20">
        <w:rPr>
          <w:rFonts w:hint="eastAsia"/>
        </w:rPr>
        <w:t>現地講習：</w:t>
      </w:r>
      <w:r w:rsidR="00161780" w:rsidRPr="00052D20">
        <w:rPr>
          <w:rFonts w:hint="eastAsia"/>
        </w:rPr>
        <w:t>201</w:t>
      </w:r>
      <w:r w:rsidR="00161780" w:rsidRPr="00052D20">
        <w:t>6</w:t>
      </w:r>
      <w:r w:rsidR="00161780" w:rsidRPr="00052D20">
        <w:rPr>
          <w:rFonts w:hint="eastAsia"/>
        </w:rPr>
        <w:t>年</w:t>
      </w:r>
      <w:r w:rsidR="00161780" w:rsidRPr="00052D20">
        <w:t>2</w:t>
      </w:r>
      <w:r w:rsidR="00161780" w:rsidRPr="00052D20">
        <w:rPr>
          <w:rFonts w:hint="eastAsia"/>
        </w:rPr>
        <w:t>月</w:t>
      </w:r>
      <w:r w:rsidR="00161780" w:rsidRPr="00052D20">
        <w:t>28</w:t>
      </w:r>
      <w:r w:rsidR="00161780" w:rsidRPr="00052D20">
        <w:rPr>
          <w:rFonts w:hint="eastAsia"/>
        </w:rPr>
        <w:t>日</w:t>
      </w:r>
      <w:r w:rsidR="00161780" w:rsidRPr="00052D20">
        <w:rPr>
          <w:rFonts w:hint="eastAsia"/>
        </w:rPr>
        <w:t>(</w:t>
      </w:r>
      <w:r w:rsidR="00161780" w:rsidRPr="00052D20">
        <w:rPr>
          <w:rFonts w:hint="eastAsia"/>
        </w:rPr>
        <w:t>日</w:t>
      </w:r>
      <w:r w:rsidR="00161780" w:rsidRPr="00052D20">
        <w:rPr>
          <w:rFonts w:hint="eastAsia"/>
        </w:rPr>
        <w:t>)</w:t>
      </w:r>
      <w:r w:rsidR="00161780" w:rsidRPr="00052D20">
        <w:rPr>
          <w:rFonts w:hint="eastAsia"/>
        </w:rPr>
        <w:t xml:space="preserve">　</w:t>
      </w:r>
      <w:r w:rsidR="003E5B26" w:rsidRPr="00052D20">
        <w:rPr>
          <w:rFonts w:hint="eastAsia"/>
        </w:rPr>
        <w:t xml:space="preserve">〜　</w:t>
      </w:r>
      <w:r w:rsidR="001450A7" w:rsidRPr="00052D20">
        <w:rPr>
          <w:rFonts w:hint="eastAsia"/>
        </w:rPr>
        <w:t>3</w:t>
      </w:r>
      <w:r w:rsidR="001450A7" w:rsidRPr="00052D20">
        <w:rPr>
          <w:rFonts w:hint="eastAsia"/>
        </w:rPr>
        <w:t>月</w:t>
      </w:r>
      <w:r w:rsidR="003E5B26" w:rsidRPr="00052D20">
        <w:t>6</w:t>
      </w:r>
      <w:r w:rsidR="001450A7" w:rsidRPr="00052D20">
        <w:rPr>
          <w:rFonts w:hint="eastAsia"/>
        </w:rPr>
        <w:t>日</w:t>
      </w:r>
      <w:r w:rsidR="00F1021E" w:rsidRPr="00052D20">
        <w:rPr>
          <w:rFonts w:hint="eastAsia"/>
        </w:rPr>
        <w:t>（</w:t>
      </w:r>
      <w:r w:rsidRPr="00052D20">
        <w:rPr>
          <w:rFonts w:hint="eastAsia"/>
        </w:rPr>
        <w:t>日</w:t>
      </w:r>
      <w:r w:rsidR="00F1021E" w:rsidRPr="00052D20">
        <w:rPr>
          <w:rFonts w:hint="eastAsia"/>
        </w:rPr>
        <w:t>）</w:t>
      </w:r>
    </w:p>
    <w:p w14:paraId="78668F62" w14:textId="11692B34" w:rsidR="00B37A73" w:rsidRPr="00052D20" w:rsidRDefault="00B37A73" w:rsidP="00B37A73">
      <w:r w:rsidRPr="00052D20">
        <w:rPr>
          <w:rFonts w:hint="eastAsia"/>
        </w:rPr>
        <w:t xml:space="preserve">　　　　　　※実カリキュラムは</w:t>
      </w:r>
      <w:r w:rsidR="003E5B26" w:rsidRPr="00052D20">
        <w:t>2</w:t>
      </w:r>
      <w:r w:rsidR="001450A7" w:rsidRPr="00052D20">
        <w:rPr>
          <w:rFonts w:hint="eastAsia"/>
        </w:rPr>
        <w:t>月</w:t>
      </w:r>
      <w:r w:rsidR="003E5B26" w:rsidRPr="00052D20">
        <w:t>28</w:t>
      </w:r>
      <w:r w:rsidR="002F4083" w:rsidRPr="00052D20">
        <w:rPr>
          <w:rFonts w:hint="eastAsia"/>
        </w:rPr>
        <w:t>日</w:t>
      </w:r>
      <w:r w:rsidR="00931875" w:rsidRPr="00052D20">
        <w:rPr>
          <w:rFonts w:hint="eastAsia"/>
        </w:rPr>
        <w:t>（</w:t>
      </w:r>
      <w:r w:rsidR="002F4083" w:rsidRPr="00052D20">
        <w:rPr>
          <w:rFonts w:hint="eastAsia"/>
        </w:rPr>
        <w:t>日曜</w:t>
      </w:r>
      <w:r w:rsidRPr="00052D20">
        <w:rPr>
          <w:rFonts w:hint="eastAsia"/>
        </w:rPr>
        <w:t>午後</w:t>
      </w:r>
      <w:r w:rsidR="00931875" w:rsidRPr="00052D20">
        <w:rPr>
          <w:rFonts w:hint="eastAsia"/>
        </w:rPr>
        <w:t>）</w:t>
      </w:r>
      <w:r w:rsidRPr="00052D20">
        <w:rPr>
          <w:rFonts w:hint="eastAsia"/>
        </w:rPr>
        <w:t>～</w:t>
      </w:r>
      <w:r w:rsidR="002F4083" w:rsidRPr="00052D20">
        <w:rPr>
          <w:rFonts w:hint="eastAsia"/>
        </w:rPr>
        <w:t>3</w:t>
      </w:r>
      <w:r w:rsidR="002F4083" w:rsidRPr="00052D20">
        <w:rPr>
          <w:rFonts w:hint="eastAsia"/>
        </w:rPr>
        <w:t>月</w:t>
      </w:r>
      <w:r w:rsidR="003E5B26" w:rsidRPr="00052D20">
        <w:t>4</w:t>
      </w:r>
      <w:r w:rsidR="002F4083" w:rsidRPr="00052D20">
        <w:rPr>
          <w:rFonts w:hint="eastAsia"/>
        </w:rPr>
        <w:t>日（金</w:t>
      </w:r>
      <w:r w:rsidRPr="00052D20">
        <w:rPr>
          <w:rFonts w:hint="eastAsia"/>
        </w:rPr>
        <w:t>）まで実質</w:t>
      </w:r>
      <w:r w:rsidRPr="00052D20">
        <w:rPr>
          <w:rFonts w:hint="eastAsia"/>
        </w:rPr>
        <w:t>5</w:t>
      </w:r>
      <w:r w:rsidR="00AB0D7A" w:rsidRPr="00052D20">
        <w:rPr>
          <w:rFonts w:hint="eastAsia"/>
        </w:rPr>
        <w:t>.</w:t>
      </w:r>
      <w:r w:rsidRPr="00052D20">
        <w:rPr>
          <w:rFonts w:hint="eastAsia"/>
        </w:rPr>
        <w:t>5</w:t>
      </w:r>
      <w:r w:rsidRPr="00052D20">
        <w:rPr>
          <w:rFonts w:hint="eastAsia"/>
        </w:rPr>
        <w:t>日間</w:t>
      </w:r>
    </w:p>
    <w:p w14:paraId="029AFB96" w14:textId="59E328BB" w:rsidR="00F84FE2" w:rsidRPr="00052D20" w:rsidRDefault="00610CC7" w:rsidP="006D76D3">
      <w:pPr>
        <w:pStyle w:val="ab"/>
        <w:ind w:leftChars="0" w:left="560"/>
      </w:pPr>
      <w:r w:rsidRPr="00052D20">
        <w:rPr>
          <w:rFonts w:hint="eastAsia"/>
        </w:rPr>
        <w:t>実施場所：</w:t>
      </w:r>
      <w:r w:rsidR="003E5B26" w:rsidRPr="00052D20">
        <w:rPr>
          <w:rFonts w:hint="eastAsia"/>
        </w:rPr>
        <w:t>米国サンフランシスコ、シリコンバレー</w:t>
      </w:r>
    </w:p>
    <w:p w14:paraId="04CEADB4" w14:textId="77777777" w:rsidR="003E5B26" w:rsidRPr="00052D20" w:rsidRDefault="003E5B26" w:rsidP="00B37A73"/>
    <w:p w14:paraId="0EB251CF" w14:textId="7DC09CBD" w:rsidR="003E5B26" w:rsidRPr="00052D20" w:rsidRDefault="00B37A73" w:rsidP="00610CC7">
      <w:pPr>
        <w:pStyle w:val="ab"/>
        <w:numPr>
          <w:ilvl w:val="0"/>
          <w:numId w:val="7"/>
        </w:numPr>
        <w:ind w:leftChars="0"/>
      </w:pPr>
      <w:r w:rsidRPr="00052D20">
        <w:rPr>
          <w:rFonts w:hint="eastAsia"/>
        </w:rPr>
        <w:t>総括講習：</w:t>
      </w:r>
      <w:r w:rsidR="003E5B26" w:rsidRPr="00052D20">
        <w:rPr>
          <w:rFonts w:hint="eastAsia"/>
        </w:rPr>
        <w:t>201</w:t>
      </w:r>
      <w:r w:rsidR="003E5B26" w:rsidRPr="00052D20">
        <w:t>6</w:t>
      </w:r>
      <w:r w:rsidR="003E5B26" w:rsidRPr="00052D20">
        <w:rPr>
          <w:rFonts w:hint="eastAsia"/>
        </w:rPr>
        <w:t>年</w:t>
      </w:r>
      <w:r w:rsidR="003E5B26" w:rsidRPr="00052D20">
        <w:t>3</w:t>
      </w:r>
      <w:r w:rsidR="003E5B26" w:rsidRPr="00052D20">
        <w:rPr>
          <w:rFonts w:hint="eastAsia"/>
        </w:rPr>
        <w:t>月</w:t>
      </w:r>
      <w:r w:rsidR="003E5B26" w:rsidRPr="00052D20">
        <w:t>19</w:t>
      </w:r>
      <w:r w:rsidR="003E5B26" w:rsidRPr="00052D20">
        <w:rPr>
          <w:rFonts w:hint="eastAsia"/>
        </w:rPr>
        <w:t>日</w:t>
      </w:r>
      <w:r w:rsidR="003E5B26" w:rsidRPr="00052D20">
        <w:rPr>
          <w:rFonts w:hint="eastAsia"/>
        </w:rPr>
        <w:t>(</w:t>
      </w:r>
      <w:r w:rsidR="003E5B26" w:rsidRPr="00052D20">
        <w:rPr>
          <w:rFonts w:hint="eastAsia"/>
        </w:rPr>
        <w:t>土</w:t>
      </w:r>
      <w:r w:rsidR="003E5B26" w:rsidRPr="00052D20">
        <w:rPr>
          <w:rFonts w:hint="eastAsia"/>
        </w:rPr>
        <w:t>)</w:t>
      </w:r>
      <w:r w:rsidR="003E5B26" w:rsidRPr="00052D20">
        <w:rPr>
          <w:rFonts w:hint="eastAsia"/>
        </w:rPr>
        <w:t xml:space="preserve">　</w:t>
      </w:r>
      <w:r w:rsidR="004503D6" w:rsidRPr="00052D20">
        <w:rPr>
          <w:rFonts w:hint="eastAsia"/>
        </w:rPr>
        <w:t>午後</w:t>
      </w:r>
      <w:r w:rsidR="003E5B26" w:rsidRPr="00052D20">
        <w:rPr>
          <w:rFonts w:hint="eastAsia"/>
        </w:rPr>
        <w:t>（</w:t>
      </w:r>
      <w:r w:rsidR="002F4083" w:rsidRPr="00052D20">
        <w:rPr>
          <w:rFonts w:hint="eastAsia"/>
        </w:rPr>
        <w:t>成果発表</w:t>
      </w:r>
      <w:r w:rsidR="00AF4765" w:rsidRPr="00052D20">
        <w:rPr>
          <w:rFonts w:hint="eastAsia"/>
        </w:rPr>
        <w:t>会</w:t>
      </w:r>
      <w:r w:rsidR="003E5B26" w:rsidRPr="00052D20">
        <w:rPr>
          <w:rFonts w:hint="eastAsia"/>
        </w:rPr>
        <w:t>）</w:t>
      </w:r>
    </w:p>
    <w:p w14:paraId="148F18E4" w14:textId="306B2B96" w:rsidR="00FD4DC8" w:rsidRPr="00052D20" w:rsidRDefault="00AF4765" w:rsidP="006D76D3">
      <w:pPr>
        <w:pStyle w:val="ab"/>
        <w:ind w:leftChars="0" w:left="560"/>
      </w:pPr>
      <w:r w:rsidRPr="00052D20">
        <w:rPr>
          <w:rFonts w:hint="eastAsia"/>
        </w:rPr>
        <w:t>場所</w:t>
      </w:r>
      <w:r w:rsidR="003E5B26" w:rsidRPr="00052D20">
        <w:rPr>
          <w:rFonts w:hint="eastAsia"/>
        </w:rPr>
        <w:t>未定</w:t>
      </w:r>
    </w:p>
    <w:p w14:paraId="1763C4F2" w14:textId="77777777" w:rsidR="00304969" w:rsidRPr="00052D20" w:rsidRDefault="00304969" w:rsidP="00304969"/>
    <w:p w14:paraId="6987402E" w14:textId="122272FB" w:rsidR="00B37A73" w:rsidRPr="00052D20" w:rsidRDefault="00610CC7" w:rsidP="001F0A74">
      <w:pPr>
        <w:pStyle w:val="ab"/>
        <w:numPr>
          <w:ilvl w:val="0"/>
          <w:numId w:val="6"/>
        </w:numPr>
        <w:ind w:leftChars="0"/>
      </w:pPr>
      <w:r w:rsidRPr="00052D20">
        <w:rPr>
          <w:rFonts w:hint="eastAsia"/>
        </w:rPr>
        <w:t>募集</w:t>
      </w:r>
    </w:p>
    <w:p w14:paraId="16B20A9D" w14:textId="470E6B00" w:rsidR="00610CC7" w:rsidRPr="00052D20" w:rsidRDefault="00610CC7" w:rsidP="00610CC7">
      <w:pPr>
        <w:pStyle w:val="ab"/>
        <w:numPr>
          <w:ilvl w:val="0"/>
          <w:numId w:val="7"/>
        </w:numPr>
        <w:ind w:leftChars="0"/>
      </w:pPr>
      <w:r w:rsidRPr="00052D20">
        <w:rPr>
          <w:rFonts w:hint="eastAsia"/>
        </w:rPr>
        <w:t>募集対象：全学の学部生、大学院生</w:t>
      </w:r>
    </w:p>
    <w:p w14:paraId="4A9B969D" w14:textId="01C6D169" w:rsidR="001717BE" w:rsidRPr="00052D20" w:rsidRDefault="007475CC" w:rsidP="001717BE">
      <w:pPr>
        <w:ind w:leftChars="102" w:left="207" w:firstLine="353"/>
      </w:pPr>
      <w:r w:rsidRPr="00052D20">
        <w:rPr>
          <w:rFonts w:hint="eastAsia"/>
        </w:rPr>
        <w:t>理系</w:t>
      </w:r>
      <w:r w:rsidRPr="00052D20">
        <w:rPr>
          <w:rFonts w:hint="eastAsia"/>
        </w:rPr>
        <w:t>/</w:t>
      </w:r>
      <w:r w:rsidRPr="00052D20">
        <w:rPr>
          <w:rFonts w:hint="eastAsia"/>
        </w:rPr>
        <w:t>文系、専攻、</w:t>
      </w:r>
      <w:r w:rsidR="004F4689" w:rsidRPr="00052D20">
        <w:rPr>
          <w:rFonts w:hint="eastAsia"/>
        </w:rPr>
        <w:t>性別</w:t>
      </w:r>
      <w:r w:rsidRPr="00052D20">
        <w:rPr>
          <w:rFonts w:hint="eastAsia"/>
        </w:rPr>
        <w:t>、国籍</w:t>
      </w:r>
      <w:r w:rsidR="00B93ECE" w:rsidRPr="00052D20">
        <w:rPr>
          <w:rFonts w:hint="eastAsia"/>
        </w:rPr>
        <w:t>、社会経験</w:t>
      </w:r>
      <w:r w:rsidRPr="00052D20">
        <w:rPr>
          <w:rFonts w:hint="eastAsia"/>
        </w:rPr>
        <w:t>を問</w:t>
      </w:r>
      <w:r w:rsidR="001717BE" w:rsidRPr="00052D20">
        <w:rPr>
          <w:rFonts w:hint="eastAsia"/>
        </w:rPr>
        <w:t>いません</w:t>
      </w:r>
      <w:r w:rsidRPr="00052D20">
        <w:rPr>
          <w:rFonts w:hint="eastAsia"/>
        </w:rPr>
        <w:t>。</w:t>
      </w:r>
      <w:r w:rsidR="001717BE" w:rsidRPr="00052D20">
        <w:rPr>
          <w:rFonts w:hint="eastAsia"/>
        </w:rPr>
        <w:t>多様な学生の参加を求めます。</w:t>
      </w:r>
    </w:p>
    <w:p w14:paraId="5CC3417D" w14:textId="7C45481F" w:rsidR="001717BE" w:rsidRPr="00052D20" w:rsidRDefault="001717BE" w:rsidP="001717BE">
      <w:pPr>
        <w:ind w:firstLine="560"/>
      </w:pPr>
      <w:r w:rsidRPr="00052D20">
        <w:rPr>
          <w:rFonts w:hint="eastAsia"/>
        </w:rPr>
        <w:t>ただし、留学生などで米国ビザが必要</w:t>
      </w:r>
      <w:r w:rsidR="00A75A78" w:rsidRPr="00052D20">
        <w:rPr>
          <w:rFonts w:hint="eastAsia"/>
        </w:rPr>
        <w:t>な場合は、</w:t>
      </w:r>
      <w:r w:rsidRPr="00052D20">
        <w:rPr>
          <w:rFonts w:hint="eastAsia"/>
        </w:rPr>
        <w:t>出発までに取得可能な者</w:t>
      </w:r>
      <w:r w:rsidR="00A75A78" w:rsidRPr="00052D20">
        <w:rPr>
          <w:rFonts w:hint="eastAsia"/>
        </w:rPr>
        <w:t>に限ります。</w:t>
      </w:r>
    </w:p>
    <w:p w14:paraId="44E77D8F" w14:textId="77777777" w:rsidR="00A75A78" w:rsidRPr="00052D20" w:rsidRDefault="00A75A78" w:rsidP="001717BE">
      <w:pPr>
        <w:ind w:firstLine="560"/>
      </w:pPr>
    </w:p>
    <w:p w14:paraId="197D9575" w14:textId="7EA40940" w:rsidR="00B37A73" w:rsidRPr="00052D20" w:rsidRDefault="00B37A73" w:rsidP="001717BE">
      <w:pPr>
        <w:pStyle w:val="ab"/>
        <w:numPr>
          <w:ilvl w:val="0"/>
          <w:numId w:val="7"/>
        </w:numPr>
        <w:ind w:leftChars="0"/>
      </w:pPr>
      <w:r w:rsidRPr="00052D20">
        <w:rPr>
          <w:rFonts w:hint="eastAsia"/>
        </w:rPr>
        <w:lastRenderedPageBreak/>
        <w:t>募集人数：</w:t>
      </w:r>
      <w:r w:rsidR="00610CC7" w:rsidRPr="00052D20">
        <w:rPr>
          <w:rFonts w:hint="eastAsia"/>
        </w:rPr>
        <w:t>2</w:t>
      </w:r>
      <w:r w:rsidR="00610CC7" w:rsidRPr="00052D20">
        <w:t>0</w:t>
      </w:r>
      <w:r w:rsidR="008A3111" w:rsidRPr="00052D20">
        <w:rPr>
          <w:rFonts w:hint="eastAsia"/>
        </w:rPr>
        <w:t>人以内</w:t>
      </w:r>
      <w:r w:rsidR="00AB0D7A" w:rsidRPr="00052D20">
        <w:rPr>
          <w:rFonts w:hint="eastAsia"/>
        </w:rPr>
        <w:t>（</w:t>
      </w:r>
      <w:r w:rsidR="00610CC7" w:rsidRPr="00052D20">
        <w:rPr>
          <w:rFonts w:hint="eastAsia"/>
        </w:rPr>
        <w:t>このほか</w:t>
      </w:r>
      <w:r w:rsidR="00610CC7" w:rsidRPr="00052D20">
        <w:rPr>
          <w:rFonts w:hint="eastAsia"/>
          <w:lang w:eastAsia="zh-CN"/>
        </w:rPr>
        <w:t>早稲田大学５名、社会人</w:t>
      </w:r>
      <w:r w:rsidR="00610CC7" w:rsidRPr="00052D20">
        <w:t>1</w:t>
      </w:r>
      <w:r w:rsidR="00610CC7" w:rsidRPr="00052D20">
        <w:rPr>
          <w:rFonts w:hint="eastAsia"/>
          <w:lang w:eastAsia="zh-CN"/>
        </w:rPr>
        <w:t>名</w:t>
      </w:r>
      <w:r w:rsidR="00610CC7" w:rsidRPr="00052D20">
        <w:rPr>
          <w:rFonts w:hint="eastAsia"/>
        </w:rPr>
        <w:t>参加予定</w:t>
      </w:r>
      <w:r w:rsidR="00AB0D7A" w:rsidRPr="00052D20">
        <w:rPr>
          <w:rFonts w:hint="eastAsia"/>
        </w:rPr>
        <w:t>）</w:t>
      </w:r>
    </w:p>
    <w:p w14:paraId="32209BEE" w14:textId="77777777" w:rsidR="00CF68C5" w:rsidRPr="00052D20" w:rsidRDefault="00CF68C5" w:rsidP="00FB094C">
      <w:pPr>
        <w:ind w:left="1620" w:hangingChars="800" w:hanging="1620"/>
      </w:pPr>
    </w:p>
    <w:p w14:paraId="280AD1CE" w14:textId="480324BB" w:rsidR="006377FC" w:rsidRPr="00052D20" w:rsidRDefault="00A75A78" w:rsidP="00A75A78">
      <w:pPr>
        <w:pStyle w:val="ab"/>
        <w:numPr>
          <w:ilvl w:val="0"/>
          <w:numId w:val="6"/>
        </w:numPr>
        <w:ind w:leftChars="0"/>
      </w:pPr>
      <w:r w:rsidRPr="00052D20">
        <w:rPr>
          <w:rFonts w:hint="eastAsia"/>
        </w:rPr>
        <w:t>受講</w:t>
      </w:r>
      <w:r w:rsidR="00664C11" w:rsidRPr="00052D20">
        <w:rPr>
          <w:rFonts w:hint="eastAsia"/>
        </w:rPr>
        <w:t>申込</w:t>
      </w:r>
      <w:r w:rsidR="00975E14" w:rsidRPr="00052D20">
        <w:t xml:space="preserve"> </w:t>
      </w:r>
    </w:p>
    <w:p w14:paraId="44874950" w14:textId="4E09784D" w:rsidR="00664C11" w:rsidRPr="00052D20" w:rsidRDefault="00664C11" w:rsidP="00664C11">
      <w:pPr>
        <w:pStyle w:val="ab"/>
        <w:numPr>
          <w:ilvl w:val="0"/>
          <w:numId w:val="7"/>
        </w:numPr>
        <w:spacing w:line="60" w:lineRule="auto"/>
        <w:ind w:leftChars="0"/>
      </w:pPr>
      <w:r w:rsidRPr="00052D20">
        <w:t>QREC</w:t>
      </w:r>
      <w:r w:rsidRPr="00052D20">
        <w:rPr>
          <w:rFonts w:hint="eastAsia"/>
        </w:rPr>
        <w:t>ホームページのお申込みフォームにレポートを添付して送付してください。</w:t>
      </w:r>
      <w:r w:rsidRPr="00052D20">
        <w:br/>
      </w:r>
      <w:r w:rsidRPr="00052D20">
        <w:rPr>
          <w:rFonts w:hint="eastAsia"/>
        </w:rPr>
        <w:t>お申し込みフォームは、</w:t>
      </w:r>
      <w:hyperlink r:id="rId8" w:history="1">
        <w:r w:rsidRPr="00052D20">
          <w:rPr>
            <w:rStyle w:val="a4"/>
            <w:color w:val="auto"/>
          </w:rPr>
          <w:t>http://qrec.kyushu-u.ac.jp/qrep/</w:t>
        </w:r>
      </w:hyperlink>
      <w:r w:rsidRPr="00052D20">
        <w:t xml:space="preserve"> </w:t>
      </w:r>
      <w:r w:rsidRPr="00052D20">
        <w:rPr>
          <w:rFonts w:hint="eastAsia"/>
        </w:rPr>
        <w:t>をご覧ください。</w:t>
      </w:r>
    </w:p>
    <w:p w14:paraId="605EC297" w14:textId="13AA6CAB" w:rsidR="00664C11" w:rsidRPr="00052D20" w:rsidRDefault="00664C11" w:rsidP="00664C11">
      <w:pPr>
        <w:pStyle w:val="ab"/>
        <w:numPr>
          <w:ilvl w:val="0"/>
          <w:numId w:val="7"/>
        </w:numPr>
        <w:spacing w:line="60" w:lineRule="auto"/>
        <w:ind w:leftChars="0"/>
      </w:pPr>
      <w:r w:rsidRPr="00052D20">
        <w:rPr>
          <w:rFonts w:hint="eastAsia"/>
        </w:rPr>
        <w:t>申し込み期限：</w:t>
      </w:r>
      <w:r w:rsidRPr="00052D20">
        <w:rPr>
          <w:rFonts w:hint="eastAsia"/>
        </w:rPr>
        <w:t>201</w:t>
      </w:r>
      <w:r w:rsidRPr="00052D20">
        <w:t>5</w:t>
      </w:r>
      <w:r w:rsidRPr="00052D20">
        <w:rPr>
          <w:rFonts w:hint="eastAsia"/>
        </w:rPr>
        <w:t>年</w:t>
      </w:r>
      <w:r w:rsidRPr="00052D20">
        <w:rPr>
          <w:rFonts w:hint="eastAsia"/>
        </w:rPr>
        <w:t>12</w:t>
      </w:r>
      <w:r w:rsidRPr="00052D20">
        <w:rPr>
          <w:rFonts w:hint="eastAsia"/>
        </w:rPr>
        <w:t>月</w:t>
      </w:r>
      <w:r w:rsidRPr="00052D20">
        <w:rPr>
          <w:rFonts w:hint="eastAsia"/>
        </w:rPr>
        <w:t>2</w:t>
      </w:r>
      <w:r w:rsidRPr="00052D20">
        <w:t>4</w:t>
      </w:r>
      <w:r w:rsidRPr="00052D20">
        <w:rPr>
          <w:rFonts w:hint="eastAsia"/>
        </w:rPr>
        <w:t>日</w:t>
      </w:r>
      <w:r w:rsidRPr="00052D20">
        <w:rPr>
          <w:rFonts w:hint="eastAsia"/>
        </w:rPr>
        <w:t>(</w:t>
      </w:r>
      <w:r w:rsidRPr="00052D20">
        <w:rPr>
          <w:rFonts w:hint="eastAsia"/>
        </w:rPr>
        <w:t>木</w:t>
      </w:r>
      <w:r w:rsidRPr="00052D20">
        <w:rPr>
          <w:rFonts w:hint="eastAsia"/>
        </w:rPr>
        <w:t>)</w:t>
      </w:r>
      <w:r w:rsidR="004F4689" w:rsidRPr="00052D20">
        <w:rPr>
          <w:rFonts w:hint="eastAsia"/>
        </w:rPr>
        <w:t xml:space="preserve">　</w:t>
      </w:r>
      <w:r w:rsidR="004F4689" w:rsidRPr="00052D20">
        <w:t>15:00</w:t>
      </w:r>
      <w:r w:rsidR="004F4689" w:rsidRPr="00052D20">
        <w:rPr>
          <w:rFonts w:hint="eastAsia"/>
        </w:rPr>
        <w:t>迄</w:t>
      </w:r>
    </w:p>
    <w:p w14:paraId="6F5E2F5A" w14:textId="77777777" w:rsidR="001C0AE0" w:rsidRPr="00052D20" w:rsidRDefault="001C0AE0" w:rsidP="001C0AE0">
      <w:pPr>
        <w:spacing w:line="60" w:lineRule="auto"/>
      </w:pPr>
    </w:p>
    <w:p w14:paraId="12EF2477" w14:textId="7B56A4A5" w:rsidR="001C0AE0" w:rsidRPr="00052D20" w:rsidRDefault="001C0AE0" w:rsidP="001C0AE0">
      <w:pPr>
        <w:pStyle w:val="ab"/>
        <w:numPr>
          <w:ilvl w:val="0"/>
          <w:numId w:val="6"/>
        </w:numPr>
        <w:spacing w:line="60" w:lineRule="auto"/>
        <w:ind w:leftChars="0"/>
      </w:pPr>
      <w:r w:rsidRPr="00052D20">
        <w:rPr>
          <w:rFonts w:hint="eastAsia"/>
        </w:rPr>
        <w:t>選考</w:t>
      </w:r>
    </w:p>
    <w:p w14:paraId="421F853B" w14:textId="2B3ECAFD" w:rsidR="00B5317A" w:rsidRPr="00052D20" w:rsidRDefault="00FF04FD" w:rsidP="000A5981">
      <w:pPr>
        <w:pStyle w:val="ab"/>
        <w:numPr>
          <w:ilvl w:val="0"/>
          <w:numId w:val="8"/>
        </w:numPr>
        <w:spacing w:line="60" w:lineRule="auto"/>
        <w:ind w:leftChars="0"/>
      </w:pPr>
      <w:r w:rsidRPr="00052D20">
        <w:rPr>
          <w:rFonts w:hint="eastAsia"/>
        </w:rPr>
        <w:t>レポートと</w:t>
      </w:r>
      <w:r w:rsidR="004E355F" w:rsidRPr="00052D20">
        <w:rPr>
          <w:rFonts w:hint="eastAsia"/>
        </w:rPr>
        <w:t>面接にて選考</w:t>
      </w:r>
      <w:r w:rsidR="008C35AC" w:rsidRPr="00052D20">
        <w:rPr>
          <w:rFonts w:hint="eastAsia"/>
        </w:rPr>
        <w:t>します。</w:t>
      </w:r>
    </w:p>
    <w:p w14:paraId="7F8CD9E3" w14:textId="77777777" w:rsidR="00756B74" w:rsidRPr="00052D20" w:rsidRDefault="000A5981" w:rsidP="00807533">
      <w:pPr>
        <w:pStyle w:val="ab"/>
        <w:numPr>
          <w:ilvl w:val="0"/>
          <w:numId w:val="8"/>
        </w:numPr>
        <w:spacing w:line="60" w:lineRule="auto"/>
        <w:ind w:leftChars="0"/>
      </w:pPr>
      <w:r w:rsidRPr="00052D20">
        <w:rPr>
          <w:rFonts w:hint="eastAsia"/>
        </w:rPr>
        <w:t>レポート：</w:t>
      </w:r>
    </w:p>
    <w:p w14:paraId="283118B0" w14:textId="4F464256" w:rsidR="00513F67" w:rsidRPr="00052D20" w:rsidRDefault="00573151" w:rsidP="00756B74">
      <w:pPr>
        <w:pStyle w:val="ab"/>
        <w:spacing w:line="60" w:lineRule="auto"/>
        <w:ind w:leftChars="0" w:left="560"/>
      </w:pPr>
      <w:r w:rsidRPr="00052D20">
        <w:rPr>
          <w:rFonts w:hint="eastAsia"/>
        </w:rPr>
        <w:t>「</w:t>
      </w:r>
      <w:r w:rsidR="000D5F3A" w:rsidRPr="00052D20">
        <w:rPr>
          <w:rFonts w:hint="eastAsia"/>
        </w:rPr>
        <w:t>受</w:t>
      </w:r>
      <w:r w:rsidRPr="00052D20">
        <w:rPr>
          <w:rFonts w:hint="eastAsia"/>
        </w:rPr>
        <w:t>講動機と現地で学びたい事、自らの将来設計」</w:t>
      </w:r>
      <w:r w:rsidR="00FF04FD" w:rsidRPr="00052D20">
        <w:rPr>
          <w:rFonts w:hint="eastAsia"/>
        </w:rPr>
        <w:t>につ</w:t>
      </w:r>
      <w:r w:rsidR="00807533" w:rsidRPr="00052D20">
        <w:rPr>
          <w:rFonts w:hint="eastAsia"/>
        </w:rPr>
        <w:t>いて</w:t>
      </w:r>
      <w:r w:rsidR="00FF04FD" w:rsidRPr="00052D20">
        <w:rPr>
          <w:rFonts w:hint="eastAsia"/>
        </w:rPr>
        <w:t>、</w:t>
      </w:r>
      <w:r w:rsidR="00807533" w:rsidRPr="00052D20">
        <w:t>16</w:t>
      </w:r>
      <w:r w:rsidR="00DB484D" w:rsidRPr="00052D20">
        <w:rPr>
          <w:rFonts w:hint="eastAsia"/>
        </w:rPr>
        <w:t>00</w:t>
      </w:r>
      <w:r w:rsidR="00FF04FD" w:rsidRPr="00052D20">
        <w:rPr>
          <w:rFonts w:hint="eastAsia"/>
        </w:rPr>
        <w:t>字</w:t>
      </w:r>
      <w:r w:rsidR="00807533" w:rsidRPr="00052D20">
        <w:rPr>
          <w:rFonts w:hint="eastAsia"/>
        </w:rPr>
        <w:t>程度（</w:t>
      </w:r>
      <w:r w:rsidR="00807533" w:rsidRPr="00052D20">
        <w:rPr>
          <w:rFonts w:hint="eastAsia"/>
        </w:rPr>
        <w:t>A</w:t>
      </w:r>
      <w:r w:rsidR="00807533" w:rsidRPr="00052D20">
        <w:rPr>
          <w:rFonts w:hint="eastAsia"/>
        </w:rPr>
        <w:t>４／１枚）にまとめ</w:t>
      </w:r>
      <w:r w:rsidR="00756B74" w:rsidRPr="00052D20">
        <w:rPr>
          <w:rFonts w:hint="eastAsia"/>
        </w:rPr>
        <w:t>、申し込みフォームに添付してください</w:t>
      </w:r>
      <w:r w:rsidR="00807533" w:rsidRPr="00052D20">
        <w:rPr>
          <w:rFonts w:hint="eastAsia"/>
        </w:rPr>
        <w:t>。</w:t>
      </w:r>
    </w:p>
    <w:p w14:paraId="18548301" w14:textId="0F34753A" w:rsidR="00931875" w:rsidRPr="00052D20" w:rsidRDefault="00756B74" w:rsidP="000D4606">
      <w:pPr>
        <w:spacing w:line="60" w:lineRule="auto"/>
        <w:ind w:leftChars="243" w:left="694" w:hangingChars="100" w:hanging="202"/>
      </w:pPr>
      <w:r w:rsidRPr="00052D20">
        <w:t xml:space="preserve"> </w:t>
      </w:r>
      <w:r w:rsidR="00A8128B" w:rsidRPr="00052D20">
        <w:rPr>
          <w:rFonts w:hint="eastAsia"/>
        </w:rPr>
        <w:t>レポートの表紙には、“</w:t>
      </w:r>
      <w:r w:rsidR="00807533" w:rsidRPr="00052D20">
        <w:t>QREP2.0</w:t>
      </w:r>
      <w:r w:rsidR="00A8128B" w:rsidRPr="00052D20">
        <w:rPr>
          <w:rFonts w:hint="eastAsia"/>
        </w:rPr>
        <w:t>受講</w:t>
      </w:r>
      <w:r w:rsidR="00161022" w:rsidRPr="00052D20">
        <w:rPr>
          <w:rFonts w:hint="eastAsia"/>
        </w:rPr>
        <w:t>申</w:t>
      </w:r>
      <w:r w:rsidR="00E6591A" w:rsidRPr="00052D20">
        <w:rPr>
          <w:rFonts w:hint="eastAsia"/>
        </w:rPr>
        <w:t>し込みレポート”と記載の上、</w:t>
      </w:r>
      <w:r w:rsidR="00A8128B" w:rsidRPr="00052D20">
        <w:rPr>
          <w:rFonts w:hint="eastAsia"/>
        </w:rPr>
        <w:t>①氏名（ふりがな）、②所属、③専攻</w:t>
      </w:r>
      <w:r w:rsidR="00A8128B" w:rsidRPr="00052D20">
        <w:rPr>
          <w:rFonts w:hint="eastAsia"/>
        </w:rPr>
        <w:t>/</w:t>
      </w:r>
      <w:r w:rsidR="00A8128B" w:rsidRPr="00052D20">
        <w:rPr>
          <w:rFonts w:hint="eastAsia"/>
        </w:rPr>
        <w:t>学科、④学籍番号、⑤学年、⑥入学年、⑦</w:t>
      </w:r>
      <w:r w:rsidR="00A8128B" w:rsidRPr="00052D20">
        <w:rPr>
          <w:rFonts w:hint="eastAsia"/>
        </w:rPr>
        <w:t>E-mail</w:t>
      </w:r>
      <w:r w:rsidR="00A8128B" w:rsidRPr="00052D20">
        <w:rPr>
          <w:rFonts w:hint="eastAsia"/>
        </w:rPr>
        <w:t>アドレス、⑧電話番号を記載してください。</w:t>
      </w:r>
    </w:p>
    <w:p w14:paraId="4BEAA47B" w14:textId="77777777" w:rsidR="00756B74" w:rsidRPr="00052D20" w:rsidRDefault="00756B74" w:rsidP="00756B74">
      <w:pPr>
        <w:pStyle w:val="ab"/>
        <w:numPr>
          <w:ilvl w:val="0"/>
          <w:numId w:val="9"/>
        </w:numPr>
        <w:spacing w:line="60" w:lineRule="auto"/>
        <w:ind w:leftChars="0"/>
      </w:pPr>
      <w:r w:rsidRPr="00052D20">
        <w:rPr>
          <w:rFonts w:hint="eastAsia"/>
        </w:rPr>
        <w:t>面接：</w:t>
      </w:r>
    </w:p>
    <w:p w14:paraId="1DA80003" w14:textId="6C844B2F" w:rsidR="006D76D3" w:rsidRPr="00052D20" w:rsidRDefault="00756B74" w:rsidP="00756B74">
      <w:pPr>
        <w:pStyle w:val="ab"/>
        <w:spacing w:line="60" w:lineRule="auto"/>
        <w:ind w:leftChars="0" w:left="560"/>
      </w:pPr>
      <w:r w:rsidRPr="00052D20">
        <w:rPr>
          <w:rFonts w:hint="eastAsia"/>
        </w:rPr>
        <w:t>201</w:t>
      </w:r>
      <w:r w:rsidRPr="00052D20">
        <w:t>6</w:t>
      </w:r>
      <w:r w:rsidRPr="00052D20">
        <w:rPr>
          <w:rFonts w:hint="eastAsia"/>
        </w:rPr>
        <w:t>年</w:t>
      </w:r>
      <w:r w:rsidRPr="00052D20">
        <w:rPr>
          <w:rFonts w:hint="eastAsia"/>
        </w:rPr>
        <w:t>1</w:t>
      </w:r>
      <w:r w:rsidRPr="00052D20">
        <w:rPr>
          <w:rFonts w:hint="eastAsia"/>
        </w:rPr>
        <w:t>月</w:t>
      </w:r>
      <w:r w:rsidRPr="00052D20">
        <w:t>7</w:t>
      </w:r>
      <w:r w:rsidRPr="00052D20">
        <w:rPr>
          <w:rFonts w:hint="eastAsia"/>
        </w:rPr>
        <w:t>日</w:t>
      </w:r>
      <w:r w:rsidRPr="00052D20">
        <w:rPr>
          <w:rFonts w:hint="eastAsia"/>
        </w:rPr>
        <w:t>(</w:t>
      </w:r>
      <w:r w:rsidRPr="00052D20">
        <w:rPr>
          <w:rFonts w:hint="eastAsia"/>
        </w:rPr>
        <w:t>木</w:t>
      </w:r>
      <w:r w:rsidRPr="00052D20">
        <w:rPr>
          <w:rFonts w:hint="eastAsia"/>
        </w:rPr>
        <w:t>)</w:t>
      </w:r>
      <w:r w:rsidR="006D76D3" w:rsidRPr="00052D20">
        <w:rPr>
          <w:rFonts w:hint="eastAsia"/>
        </w:rPr>
        <w:t xml:space="preserve">　</w:t>
      </w:r>
      <w:r w:rsidR="004F4689" w:rsidRPr="00052D20">
        <w:rPr>
          <w:rFonts w:hint="eastAsia"/>
        </w:rPr>
        <w:t>伊都キャンパス</w:t>
      </w:r>
      <w:r w:rsidR="004F4689" w:rsidRPr="00052D20">
        <w:rPr>
          <w:rFonts w:hint="eastAsia"/>
        </w:rPr>
        <w:t xml:space="preserve"> </w:t>
      </w:r>
      <w:r w:rsidR="00513A8A" w:rsidRPr="00052D20">
        <w:rPr>
          <w:rFonts w:hint="eastAsia"/>
        </w:rPr>
        <w:t>パブリック１号館</w:t>
      </w:r>
      <w:r w:rsidR="00513A8A" w:rsidRPr="00052D20">
        <w:t xml:space="preserve"> </w:t>
      </w:r>
      <w:r w:rsidR="00513A8A" w:rsidRPr="00052D20">
        <w:rPr>
          <w:rFonts w:hint="eastAsia"/>
        </w:rPr>
        <w:t>2</w:t>
      </w:r>
      <w:r w:rsidRPr="00052D20">
        <w:rPr>
          <w:rFonts w:hint="eastAsia"/>
        </w:rPr>
        <w:t>F</w:t>
      </w:r>
      <w:r w:rsidR="004F4689" w:rsidRPr="00052D20">
        <w:rPr>
          <w:rFonts w:hint="eastAsia"/>
        </w:rPr>
        <w:t>／</w:t>
      </w:r>
      <w:r w:rsidRPr="00052D20">
        <w:rPr>
          <w:rFonts w:hint="eastAsia"/>
        </w:rPr>
        <w:t>シリコンバレー</w:t>
      </w:r>
      <w:r w:rsidR="004F4689" w:rsidRPr="00052D20">
        <w:rPr>
          <w:rFonts w:hint="eastAsia"/>
        </w:rPr>
        <w:t>・</w:t>
      </w:r>
      <w:r w:rsidRPr="00052D20">
        <w:rPr>
          <w:rFonts w:hint="eastAsia"/>
        </w:rPr>
        <w:t>ルーム</w:t>
      </w:r>
    </w:p>
    <w:p w14:paraId="7AB4A34A" w14:textId="77777777" w:rsidR="006D76D3" w:rsidRPr="00052D20" w:rsidRDefault="00E779B7" w:rsidP="00756B74">
      <w:pPr>
        <w:pStyle w:val="ab"/>
        <w:spacing w:line="60" w:lineRule="auto"/>
        <w:ind w:leftChars="0" w:left="560"/>
      </w:pPr>
      <w:r w:rsidRPr="00052D20">
        <w:rPr>
          <w:rFonts w:hint="eastAsia"/>
        </w:rPr>
        <w:t>どうしても都合の悪い場合は</w:t>
      </w:r>
      <w:r w:rsidRPr="00052D20">
        <w:t>1</w:t>
      </w:r>
      <w:r w:rsidRPr="00052D20">
        <w:rPr>
          <w:rFonts w:hint="eastAsia"/>
        </w:rPr>
        <w:t>月</w:t>
      </w:r>
      <w:r w:rsidRPr="00052D20">
        <w:rPr>
          <w:rFonts w:hint="eastAsia"/>
        </w:rPr>
        <w:t>8</w:t>
      </w:r>
      <w:r w:rsidRPr="00052D20">
        <w:rPr>
          <w:rFonts w:hint="eastAsia"/>
        </w:rPr>
        <w:t>日（金）を予備日と</w:t>
      </w:r>
      <w:r w:rsidR="006D76D3" w:rsidRPr="00052D20">
        <w:rPr>
          <w:rFonts w:hint="eastAsia"/>
        </w:rPr>
        <w:t>します</w:t>
      </w:r>
      <w:r w:rsidRPr="00052D20">
        <w:rPr>
          <w:rFonts w:hint="eastAsia"/>
        </w:rPr>
        <w:t>。</w:t>
      </w:r>
    </w:p>
    <w:p w14:paraId="51DBA4A8" w14:textId="7EE94504" w:rsidR="00756B74" w:rsidRPr="00052D20" w:rsidRDefault="00E779B7" w:rsidP="00756B74">
      <w:pPr>
        <w:pStyle w:val="ab"/>
        <w:spacing w:line="60" w:lineRule="auto"/>
        <w:ind w:leftChars="0" w:left="560"/>
      </w:pPr>
      <w:r w:rsidRPr="00052D20">
        <w:rPr>
          <w:rFonts w:hint="eastAsia"/>
        </w:rPr>
        <w:t>面接時間及び</w:t>
      </w:r>
      <w:r w:rsidR="00756B74" w:rsidRPr="00052D20">
        <w:rPr>
          <w:rFonts w:hint="eastAsia"/>
        </w:rPr>
        <w:t>選考結果は</w:t>
      </w:r>
      <w:r w:rsidRPr="00052D20">
        <w:rPr>
          <w:rFonts w:hint="eastAsia"/>
        </w:rPr>
        <w:t>できるだけ早く</w:t>
      </w:r>
      <w:r w:rsidR="00756B74" w:rsidRPr="00052D20">
        <w:rPr>
          <w:rFonts w:hint="eastAsia"/>
        </w:rPr>
        <w:t>メール等にて通知します。</w:t>
      </w:r>
    </w:p>
    <w:p w14:paraId="1558E02C" w14:textId="7598ECB8" w:rsidR="00B5317A" w:rsidRPr="00052D20" w:rsidRDefault="002F0479" w:rsidP="00300097">
      <w:pPr>
        <w:spacing w:line="60" w:lineRule="auto"/>
        <w:ind w:leftChars="225" w:left="658" w:hangingChars="100" w:hanging="202"/>
      </w:pPr>
      <w:r w:rsidRPr="00052D20">
        <w:t xml:space="preserve"> </w:t>
      </w:r>
      <w:r w:rsidR="006D76D3" w:rsidRPr="00052D20">
        <w:rPr>
          <w:rFonts w:hint="eastAsia"/>
        </w:rPr>
        <w:t xml:space="preserve">　</w:t>
      </w:r>
      <w:r w:rsidR="00300097" w:rsidRPr="00052D20">
        <w:rPr>
          <w:rFonts w:hint="eastAsia"/>
        </w:rPr>
        <w:t>なお、</w:t>
      </w:r>
      <w:r w:rsidR="00F84FE2" w:rsidRPr="00052D20">
        <w:rPr>
          <w:rFonts w:hint="eastAsia"/>
        </w:rPr>
        <w:t>英語能力を</w:t>
      </w:r>
      <w:r w:rsidR="00B5317A" w:rsidRPr="00052D20">
        <w:rPr>
          <w:rFonts w:hint="eastAsia"/>
        </w:rPr>
        <w:t>基本的な選考条件にはしませんが、</w:t>
      </w:r>
      <w:r w:rsidR="00E779B7" w:rsidRPr="00052D20">
        <w:rPr>
          <w:rFonts w:hint="eastAsia"/>
        </w:rPr>
        <w:t>最低限のコミュニケーション能力は必要</w:t>
      </w:r>
      <w:r w:rsidR="00F84FE2" w:rsidRPr="00052D20">
        <w:rPr>
          <w:rFonts w:hint="eastAsia"/>
        </w:rPr>
        <w:t>なため、</w:t>
      </w:r>
      <w:r w:rsidR="00B5317A" w:rsidRPr="00052D20">
        <w:rPr>
          <w:rFonts w:hint="eastAsia"/>
        </w:rPr>
        <w:t>TOEIC</w:t>
      </w:r>
      <w:r w:rsidR="00B5317A" w:rsidRPr="00052D20">
        <w:rPr>
          <w:rFonts w:hint="eastAsia"/>
        </w:rPr>
        <w:t>等のスコアを問うことはあります。</w:t>
      </w:r>
    </w:p>
    <w:p w14:paraId="0D82261C" w14:textId="77777777" w:rsidR="00BF6DB6" w:rsidRPr="00052D20" w:rsidRDefault="00BF6DB6" w:rsidP="00FB094C">
      <w:pPr>
        <w:spacing w:line="60" w:lineRule="auto"/>
        <w:ind w:firstLineChars="100" w:firstLine="202"/>
      </w:pPr>
    </w:p>
    <w:p w14:paraId="6F74FFC1" w14:textId="1E3673C2" w:rsidR="00610CC7" w:rsidRPr="00052D20" w:rsidRDefault="00610CC7" w:rsidP="00300097">
      <w:pPr>
        <w:pStyle w:val="ab"/>
        <w:numPr>
          <w:ilvl w:val="0"/>
          <w:numId w:val="6"/>
        </w:numPr>
        <w:ind w:leftChars="0"/>
      </w:pPr>
      <w:r w:rsidRPr="00052D20">
        <w:rPr>
          <w:rFonts w:hint="eastAsia"/>
        </w:rPr>
        <w:t>単位認定：</w:t>
      </w:r>
      <w:r w:rsidRPr="00052D20">
        <w:rPr>
          <w:rFonts w:hint="eastAsia"/>
        </w:rPr>
        <w:t>2</w:t>
      </w:r>
      <w:r w:rsidRPr="00052D20">
        <w:rPr>
          <w:rFonts w:hint="eastAsia"/>
        </w:rPr>
        <w:t>単位</w:t>
      </w:r>
    </w:p>
    <w:p w14:paraId="76849010" w14:textId="14305319" w:rsidR="00610CC7" w:rsidRPr="00052D20" w:rsidRDefault="00610CC7" w:rsidP="00300097">
      <w:pPr>
        <w:pStyle w:val="ab"/>
        <w:numPr>
          <w:ilvl w:val="0"/>
          <w:numId w:val="9"/>
        </w:numPr>
        <w:ind w:leftChars="0"/>
      </w:pPr>
      <w:r w:rsidRPr="00052D20">
        <w:rPr>
          <w:rFonts w:hint="eastAsia"/>
        </w:rPr>
        <w:t>評価方法：出席、授業での積極性、成果発表（レポートとプレゼンテーション）</w:t>
      </w:r>
      <w:r w:rsidR="00300097" w:rsidRPr="00052D20">
        <w:rPr>
          <w:rFonts w:hint="eastAsia"/>
        </w:rPr>
        <w:t>で</w:t>
      </w:r>
      <w:r w:rsidRPr="00052D20">
        <w:rPr>
          <w:rFonts w:hint="eastAsia"/>
        </w:rPr>
        <w:t>評価</w:t>
      </w:r>
    </w:p>
    <w:p w14:paraId="5697A6E1" w14:textId="1CF09B35" w:rsidR="00610CC7" w:rsidRPr="00052D20" w:rsidRDefault="00610CC7" w:rsidP="00300097">
      <w:pPr>
        <w:pStyle w:val="ab"/>
        <w:numPr>
          <w:ilvl w:val="0"/>
          <w:numId w:val="9"/>
        </w:numPr>
        <w:ind w:leftChars="0"/>
      </w:pPr>
      <w:r w:rsidRPr="00052D20">
        <w:rPr>
          <w:rFonts w:hint="eastAsia"/>
        </w:rPr>
        <w:t>担当教員：谷口博文（産学連携センター教授、</w:t>
      </w:r>
      <w:r w:rsidRPr="00052D20">
        <w:rPr>
          <w:rFonts w:hint="eastAsia"/>
        </w:rPr>
        <w:t>QREC</w:t>
      </w:r>
      <w:r w:rsidRPr="00052D20">
        <w:rPr>
          <w:rFonts w:hint="eastAsia"/>
        </w:rPr>
        <w:t>長）</w:t>
      </w:r>
      <w:r w:rsidRPr="00052D20">
        <w:rPr>
          <w:rFonts w:hint="eastAsia"/>
        </w:rPr>
        <w:t xml:space="preserve"> </w:t>
      </w:r>
    </w:p>
    <w:p w14:paraId="12E9E354" w14:textId="77777777" w:rsidR="00610CC7" w:rsidRPr="00052D20" w:rsidRDefault="00610CC7" w:rsidP="00FB094C">
      <w:pPr>
        <w:ind w:firstLineChars="100" w:firstLine="202"/>
      </w:pPr>
    </w:p>
    <w:p w14:paraId="70AF8249" w14:textId="56B479A2" w:rsidR="000D5F3A" w:rsidRPr="00052D20" w:rsidRDefault="000D5F3A" w:rsidP="002F0479">
      <w:pPr>
        <w:pStyle w:val="ab"/>
        <w:numPr>
          <w:ilvl w:val="0"/>
          <w:numId w:val="6"/>
        </w:numPr>
        <w:ind w:leftChars="0"/>
      </w:pPr>
      <w:r w:rsidRPr="00052D20">
        <w:rPr>
          <w:rFonts w:hint="eastAsia"/>
        </w:rPr>
        <w:t>費用等</w:t>
      </w:r>
    </w:p>
    <w:p w14:paraId="280D2833" w14:textId="77777777" w:rsidR="00300097" w:rsidRPr="00052D20" w:rsidRDefault="000D5F3A" w:rsidP="00300097">
      <w:pPr>
        <w:pStyle w:val="ab"/>
        <w:numPr>
          <w:ilvl w:val="0"/>
          <w:numId w:val="10"/>
        </w:numPr>
        <w:ind w:leftChars="0"/>
      </w:pPr>
      <w:r w:rsidRPr="00052D20">
        <w:rPr>
          <w:rFonts w:hint="eastAsia"/>
        </w:rPr>
        <w:t>参加費用：</w:t>
      </w:r>
      <w:r w:rsidR="00573151" w:rsidRPr="00052D20">
        <w:rPr>
          <w:rFonts w:hint="eastAsia"/>
        </w:rPr>
        <w:t>参加者</w:t>
      </w:r>
      <w:r w:rsidR="008C35AC" w:rsidRPr="00052D20">
        <w:rPr>
          <w:rFonts w:hint="eastAsia"/>
        </w:rPr>
        <w:t>個人負担＝</w:t>
      </w:r>
      <w:r w:rsidRPr="00052D20">
        <w:rPr>
          <w:rFonts w:hint="eastAsia"/>
        </w:rPr>
        <w:t>宿泊費</w:t>
      </w:r>
      <w:r w:rsidR="00AB33A2" w:rsidRPr="00052D20">
        <w:rPr>
          <w:rFonts w:hint="eastAsia"/>
        </w:rPr>
        <w:t>＋食費</w:t>
      </w:r>
      <w:r w:rsidR="00573151" w:rsidRPr="00052D20">
        <w:rPr>
          <w:rFonts w:hint="eastAsia"/>
        </w:rPr>
        <w:t>＋</w:t>
      </w:r>
      <w:r w:rsidR="00C80F2D" w:rsidRPr="00052D20">
        <w:rPr>
          <w:rFonts w:hint="eastAsia"/>
        </w:rPr>
        <w:t>航空運賃</w:t>
      </w:r>
      <w:r w:rsidR="0088028A" w:rsidRPr="00052D20">
        <w:rPr>
          <w:rFonts w:hint="eastAsia"/>
        </w:rPr>
        <w:t>等</w:t>
      </w:r>
    </w:p>
    <w:p w14:paraId="3D09B9F3" w14:textId="77777777" w:rsidR="00300097" w:rsidRPr="00052D20" w:rsidRDefault="007A1FC1" w:rsidP="00300097">
      <w:pPr>
        <w:pStyle w:val="ab"/>
        <w:numPr>
          <w:ilvl w:val="1"/>
          <w:numId w:val="10"/>
        </w:numPr>
        <w:ind w:leftChars="0"/>
      </w:pPr>
      <w:r w:rsidRPr="00052D20">
        <w:rPr>
          <w:rFonts w:hint="eastAsia"/>
        </w:rPr>
        <w:t>ホテルは</w:t>
      </w:r>
      <w:r w:rsidRPr="00052D20">
        <w:rPr>
          <w:rFonts w:hint="eastAsia"/>
        </w:rPr>
        <w:t>2</w:t>
      </w:r>
      <w:r w:rsidRPr="00052D20">
        <w:rPr>
          <w:rFonts w:hint="eastAsia"/>
        </w:rPr>
        <w:t>人</w:t>
      </w:r>
      <w:r w:rsidRPr="00052D20">
        <w:rPr>
          <w:rFonts w:hint="eastAsia"/>
        </w:rPr>
        <w:t>1</w:t>
      </w:r>
      <w:r w:rsidRPr="00052D20">
        <w:rPr>
          <w:rFonts w:hint="eastAsia"/>
        </w:rPr>
        <w:t>室です。</w:t>
      </w:r>
    </w:p>
    <w:p w14:paraId="6B44B115" w14:textId="78CD502D" w:rsidR="00300097" w:rsidRPr="00052D20" w:rsidRDefault="00573151" w:rsidP="00300097">
      <w:pPr>
        <w:pStyle w:val="ab"/>
        <w:numPr>
          <w:ilvl w:val="1"/>
          <w:numId w:val="10"/>
        </w:numPr>
        <w:ind w:leftChars="0"/>
      </w:pPr>
      <w:r w:rsidRPr="00052D20">
        <w:rPr>
          <w:rFonts w:hint="eastAsia"/>
        </w:rPr>
        <w:t>食費とホテル代合計は</w:t>
      </w:r>
      <w:r w:rsidR="00AA7925" w:rsidRPr="00052D20">
        <w:t>7</w:t>
      </w:r>
      <w:r w:rsidR="00BF6DB6" w:rsidRPr="00052D20">
        <w:rPr>
          <w:rFonts w:hint="eastAsia"/>
        </w:rPr>
        <w:t>〜</w:t>
      </w:r>
      <w:r w:rsidR="00AA7925" w:rsidRPr="00052D20">
        <w:t>8</w:t>
      </w:r>
      <w:r w:rsidRPr="00052D20">
        <w:rPr>
          <w:rFonts w:hint="eastAsia"/>
        </w:rPr>
        <w:t>万円</w:t>
      </w:r>
      <w:r w:rsidRPr="00052D20">
        <w:rPr>
          <w:rFonts w:hint="eastAsia"/>
        </w:rPr>
        <w:t>/</w:t>
      </w:r>
      <w:r w:rsidRPr="00052D20">
        <w:rPr>
          <w:rFonts w:hint="eastAsia"/>
        </w:rPr>
        <w:t>人程度です（</w:t>
      </w:r>
      <w:r w:rsidR="00BE4F52" w:rsidRPr="00052D20">
        <w:rPr>
          <w:rFonts w:hint="eastAsia"/>
        </w:rPr>
        <w:t>変動の可能性あり</w:t>
      </w:r>
      <w:r w:rsidR="00BF6DB6" w:rsidRPr="00052D20">
        <w:rPr>
          <w:rFonts w:hint="eastAsia"/>
        </w:rPr>
        <w:t>。</w:t>
      </w:r>
      <w:r w:rsidRPr="00052D20">
        <w:rPr>
          <w:rFonts w:hint="eastAsia"/>
        </w:rPr>
        <w:t>現地にて徴収）。</w:t>
      </w:r>
    </w:p>
    <w:p w14:paraId="7A3A4823" w14:textId="77777777" w:rsidR="0082141E" w:rsidRPr="00052D20" w:rsidRDefault="00C80F2D" w:rsidP="00300097">
      <w:pPr>
        <w:pStyle w:val="ab"/>
        <w:numPr>
          <w:ilvl w:val="1"/>
          <w:numId w:val="10"/>
        </w:numPr>
        <w:ind w:leftChars="0"/>
      </w:pPr>
      <w:r w:rsidRPr="00052D20">
        <w:rPr>
          <w:rFonts w:hint="eastAsia"/>
        </w:rPr>
        <w:t>サンフランシスコ空港に</w:t>
      </w:r>
      <w:r w:rsidR="00300097" w:rsidRPr="00052D20">
        <w:t>2</w:t>
      </w:r>
      <w:r w:rsidR="009E3A90" w:rsidRPr="00052D20">
        <w:rPr>
          <w:rFonts w:hint="eastAsia"/>
        </w:rPr>
        <w:t>月</w:t>
      </w:r>
      <w:r w:rsidR="00300097" w:rsidRPr="00052D20">
        <w:t>28</w:t>
      </w:r>
      <w:r w:rsidR="00993305" w:rsidRPr="00052D20">
        <w:rPr>
          <w:rFonts w:hint="eastAsia"/>
        </w:rPr>
        <w:t>日</w:t>
      </w:r>
      <w:r w:rsidR="009E3A90" w:rsidRPr="00052D20">
        <w:rPr>
          <w:rFonts w:hint="eastAsia"/>
        </w:rPr>
        <w:t>(</w:t>
      </w:r>
      <w:r w:rsidR="007C671C" w:rsidRPr="00052D20">
        <w:rPr>
          <w:rFonts w:hint="eastAsia"/>
        </w:rPr>
        <w:t>日</w:t>
      </w:r>
      <w:r w:rsidR="009E3A90" w:rsidRPr="00052D20">
        <w:rPr>
          <w:rFonts w:hint="eastAsia"/>
        </w:rPr>
        <w:t>)</w:t>
      </w:r>
      <w:r w:rsidRPr="00052D20">
        <w:rPr>
          <w:rFonts w:hint="eastAsia"/>
        </w:rPr>
        <w:t>朝</w:t>
      </w:r>
      <w:r w:rsidR="00573151" w:rsidRPr="00052D20">
        <w:rPr>
          <w:rFonts w:hint="eastAsia"/>
        </w:rPr>
        <w:t>、現地</w:t>
      </w:r>
      <w:r w:rsidRPr="00052D20">
        <w:rPr>
          <w:rFonts w:hint="eastAsia"/>
        </w:rPr>
        <w:t>集合とします</w:t>
      </w:r>
      <w:r w:rsidR="001460AD" w:rsidRPr="00052D20">
        <w:rPr>
          <w:rFonts w:hint="eastAsia"/>
        </w:rPr>
        <w:t>（</w:t>
      </w:r>
      <w:r w:rsidR="002C799A" w:rsidRPr="00052D20">
        <w:rPr>
          <w:rFonts w:hint="eastAsia"/>
        </w:rPr>
        <w:t>10</w:t>
      </w:r>
      <w:r w:rsidR="00D033C4" w:rsidRPr="00052D20">
        <w:rPr>
          <w:rFonts w:hint="eastAsia"/>
        </w:rPr>
        <w:t>時集合</w:t>
      </w:r>
      <w:r w:rsidR="001460AD" w:rsidRPr="00052D20">
        <w:rPr>
          <w:rFonts w:hint="eastAsia"/>
        </w:rPr>
        <w:t>）</w:t>
      </w:r>
      <w:r w:rsidRPr="00052D20">
        <w:rPr>
          <w:rFonts w:hint="eastAsia"/>
        </w:rPr>
        <w:t>。</w:t>
      </w:r>
      <w:r w:rsidR="00573151" w:rsidRPr="00052D20">
        <w:rPr>
          <w:rFonts w:hint="eastAsia"/>
        </w:rPr>
        <w:t>航空券は各自手配を原則としますが、希望者には航空券を一括して大学が手配します</w:t>
      </w:r>
      <w:r w:rsidR="00D5753C" w:rsidRPr="00052D20">
        <w:rPr>
          <w:rFonts w:hint="eastAsia"/>
        </w:rPr>
        <w:t>（</w:t>
      </w:r>
      <w:r w:rsidR="00D5753C" w:rsidRPr="00052D20">
        <w:t>ANA</w:t>
      </w:r>
      <w:r w:rsidR="00D5753C" w:rsidRPr="00052D20">
        <w:rPr>
          <w:rFonts w:hint="eastAsia"/>
        </w:rPr>
        <w:t>便）。</w:t>
      </w:r>
    </w:p>
    <w:p w14:paraId="5CB87980" w14:textId="77777777" w:rsidR="0082141E" w:rsidRPr="00052D20" w:rsidRDefault="00DB484D" w:rsidP="00300097">
      <w:pPr>
        <w:pStyle w:val="ab"/>
        <w:numPr>
          <w:ilvl w:val="1"/>
          <w:numId w:val="10"/>
        </w:numPr>
        <w:ind w:leftChars="0"/>
      </w:pPr>
      <w:r w:rsidRPr="00052D20">
        <w:rPr>
          <w:rFonts w:hint="eastAsia"/>
        </w:rPr>
        <w:t>その他現地費用（講師謝礼</w:t>
      </w:r>
      <w:r w:rsidR="000D5F3A" w:rsidRPr="00052D20">
        <w:rPr>
          <w:rFonts w:hint="eastAsia"/>
        </w:rPr>
        <w:t>、移動費用</w:t>
      </w:r>
      <w:r w:rsidR="00AB33A2" w:rsidRPr="00052D20">
        <w:rPr>
          <w:rFonts w:hint="eastAsia"/>
        </w:rPr>
        <w:t>、施設利用費、レセプション費用</w:t>
      </w:r>
      <w:r w:rsidR="000D5F3A" w:rsidRPr="00052D20">
        <w:rPr>
          <w:rFonts w:hint="eastAsia"/>
        </w:rPr>
        <w:t>等）は大学が負担</w:t>
      </w:r>
      <w:r w:rsidR="008C35AC" w:rsidRPr="00052D20">
        <w:rPr>
          <w:rFonts w:hint="eastAsia"/>
        </w:rPr>
        <w:t>します。</w:t>
      </w:r>
    </w:p>
    <w:p w14:paraId="07AEE22A" w14:textId="4E791555" w:rsidR="000D5F3A" w:rsidRPr="00052D20" w:rsidRDefault="000D5F3A" w:rsidP="0082141E">
      <w:pPr>
        <w:pStyle w:val="ab"/>
        <w:numPr>
          <w:ilvl w:val="0"/>
          <w:numId w:val="10"/>
        </w:numPr>
        <w:ind w:leftChars="0"/>
      </w:pPr>
      <w:r w:rsidRPr="00052D20">
        <w:rPr>
          <w:rFonts w:hint="eastAsia"/>
        </w:rPr>
        <w:t>現地サポート体制：本学教職員が</w:t>
      </w:r>
      <w:r w:rsidR="00DB484D" w:rsidRPr="00052D20">
        <w:rPr>
          <w:rFonts w:hint="eastAsia"/>
        </w:rPr>
        <w:t>福岡から</w:t>
      </w:r>
      <w:r w:rsidRPr="00052D20">
        <w:rPr>
          <w:rFonts w:hint="eastAsia"/>
        </w:rPr>
        <w:t>同行</w:t>
      </w:r>
      <w:r w:rsidR="008C35AC" w:rsidRPr="00052D20">
        <w:rPr>
          <w:rFonts w:hint="eastAsia"/>
        </w:rPr>
        <w:t>します</w:t>
      </w:r>
      <w:r w:rsidR="001460AD" w:rsidRPr="00052D20">
        <w:rPr>
          <w:rFonts w:hint="eastAsia"/>
        </w:rPr>
        <w:t>（</w:t>
      </w:r>
      <w:r w:rsidR="00DB484D" w:rsidRPr="00052D20">
        <w:rPr>
          <w:rFonts w:hint="eastAsia"/>
        </w:rPr>
        <w:t>航空券の手配を大学に依頼した方</w:t>
      </w:r>
      <w:r w:rsidR="001460AD" w:rsidRPr="00052D20">
        <w:rPr>
          <w:rFonts w:hint="eastAsia"/>
        </w:rPr>
        <w:t>）</w:t>
      </w:r>
      <w:r w:rsidRPr="00052D20">
        <w:rPr>
          <w:rFonts w:hint="eastAsia"/>
        </w:rPr>
        <w:t>。また</w:t>
      </w:r>
      <w:r w:rsidR="00AB33A2" w:rsidRPr="00052D20">
        <w:rPr>
          <w:rFonts w:hint="eastAsia"/>
        </w:rPr>
        <w:t>現地では</w:t>
      </w:r>
      <w:r w:rsidR="0073334F" w:rsidRPr="00052D20">
        <w:rPr>
          <w:rFonts w:hint="eastAsia"/>
        </w:rPr>
        <w:t>九大カリフォルニア</w:t>
      </w:r>
      <w:r w:rsidRPr="00052D20">
        <w:rPr>
          <w:rFonts w:hint="eastAsia"/>
        </w:rPr>
        <w:t>オフィス</w:t>
      </w:r>
      <w:r w:rsidR="0073334F" w:rsidRPr="00052D20">
        <w:rPr>
          <w:rFonts w:hint="eastAsia"/>
        </w:rPr>
        <w:t>職員</w:t>
      </w:r>
      <w:r w:rsidR="004F4689" w:rsidRPr="00052D20">
        <w:rPr>
          <w:rFonts w:hint="eastAsia"/>
        </w:rPr>
        <w:t>他</w:t>
      </w:r>
      <w:r w:rsidRPr="00052D20">
        <w:rPr>
          <w:rFonts w:hint="eastAsia"/>
        </w:rPr>
        <w:t>がサポート</w:t>
      </w:r>
      <w:r w:rsidR="008C35AC" w:rsidRPr="00052D20">
        <w:rPr>
          <w:rFonts w:hint="eastAsia"/>
        </w:rPr>
        <w:t>します。</w:t>
      </w:r>
    </w:p>
    <w:p w14:paraId="60E6DF6D" w14:textId="77777777" w:rsidR="004E355F" w:rsidRPr="00052D20" w:rsidRDefault="004E355F" w:rsidP="004E355F">
      <w:pPr>
        <w:spacing w:line="60" w:lineRule="auto"/>
      </w:pPr>
    </w:p>
    <w:p w14:paraId="141631FD" w14:textId="77777777" w:rsidR="0010479B" w:rsidRPr="00052D20" w:rsidRDefault="00934FFB" w:rsidP="00FB094C">
      <w:pPr>
        <w:spacing w:line="60" w:lineRule="auto"/>
        <w:ind w:firstLineChars="100" w:firstLine="202"/>
      </w:pPr>
      <w:r w:rsidRPr="00052D20">
        <w:rPr>
          <w:rFonts w:hint="eastAsia"/>
        </w:rPr>
        <w:t>＊＊＊＊＊＊＊＊＊＊＊＊＊＊＊＊＊＊＊＊＊＊＊＊＊＊＊＊＊＊＊＊＊＊＊＊＊＊＊</w:t>
      </w:r>
    </w:p>
    <w:p w14:paraId="32888523" w14:textId="77777777" w:rsidR="004D389B" w:rsidRPr="00052D20" w:rsidRDefault="002C799A" w:rsidP="00FB094C">
      <w:pPr>
        <w:spacing w:line="60" w:lineRule="auto"/>
        <w:ind w:firstLineChars="400" w:firstLine="810"/>
      </w:pPr>
      <w:r w:rsidRPr="00052D20">
        <w:rPr>
          <w:rFonts w:hint="eastAsia"/>
          <w:lang w:eastAsia="zh-TW"/>
        </w:rPr>
        <w:t>主催：九州大学</w:t>
      </w:r>
      <w:r w:rsidR="00D75589" w:rsidRPr="00052D20">
        <w:rPr>
          <w:rFonts w:hint="eastAsia"/>
        </w:rPr>
        <w:t>/</w:t>
      </w:r>
      <w:r w:rsidR="00D75589" w:rsidRPr="00052D20">
        <w:rPr>
          <w:rFonts w:hint="eastAsia"/>
        </w:rPr>
        <w:t>ロバート・ファン</w:t>
      </w:r>
      <w:r w:rsidR="00D75589" w:rsidRPr="00052D20">
        <w:rPr>
          <w:rFonts w:hint="eastAsia"/>
        </w:rPr>
        <w:t>/</w:t>
      </w:r>
      <w:r w:rsidR="00D75589" w:rsidRPr="00052D20">
        <w:rPr>
          <w:rFonts w:hint="eastAsia"/>
        </w:rPr>
        <w:t>アントレプレナーシップ・センター（</w:t>
      </w:r>
      <w:r w:rsidR="00D75589" w:rsidRPr="00052D20">
        <w:rPr>
          <w:rFonts w:hint="eastAsia"/>
        </w:rPr>
        <w:t>QREC</w:t>
      </w:r>
      <w:r w:rsidR="00D75589" w:rsidRPr="00052D20">
        <w:rPr>
          <w:rFonts w:hint="eastAsia"/>
        </w:rPr>
        <w:t>）</w:t>
      </w:r>
    </w:p>
    <w:p w14:paraId="3A685B78" w14:textId="7789D49E" w:rsidR="004A23B6" w:rsidRPr="00052D20" w:rsidRDefault="00EB55E4" w:rsidP="004A23B6">
      <w:pPr>
        <w:ind w:firstLineChars="400" w:firstLine="810"/>
      </w:pPr>
      <w:r w:rsidRPr="00052D20">
        <w:rPr>
          <w:rFonts w:hint="eastAsia"/>
        </w:rPr>
        <w:t>企画運営</w:t>
      </w:r>
      <w:r w:rsidR="00BD13F9" w:rsidRPr="00052D20">
        <w:rPr>
          <w:rFonts w:hint="eastAsia"/>
          <w:lang w:eastAsia="zh-TW"/>
        </w:rPr>
        <w:t>責任者：</w:t>
      </w:r>
      <w:r w:rsidR="00502D36" w:rsidRPr="00052D20">
        <w:rPr>
          <w:rFonts w:hint="eastAsia"/>
          <w:lang w:eastAsia="zh-TW"/>
        </w:rPr>
        <w:t>谷口博文</w:t>
      </w:r>
      <w:r w:rsidR="002C799A" w:rsidRPr="00052D20">
        <w:rPr>
          <w:rFonts w:hint="eastAsia"/>
        </w:rPr>
        <w:t xml:space="preserve">　</w:t>
      </w:r>
      <w:r w:rsidR="00D033C4" w:rsidRPr="00052D20">
        <w:rPr>
          <w:rFonts w:hint="eastAsia"/>
        </w:rPr>
        <w:t>産学連携センター教授</w:t>
      </w:r>
      <w:r w:rsidR="004A23B6" w:rsidRPr="00052D20">
        <w:rPr>
          <w:rFonts w:hint="eastAsia"/>
        </w:rPr>
        <w:t>、</w:t>
      </w:r>
      <w:r w:rsidR="004A23B6" w:rsidRPr="00052D20">
        <w:rPr>
          <w:rFonts w:hint="eastAsia"/>
        </w:rPr>
        <w:t>QREC</w:t>
      </w:r>
      <w:r w:rsidR="004A23B6" w:rsidRPr="00052D20">
        <w:rPr>
          <w:rFonts w:hint="eastAsia"/>
        </w:rPr>
        <w:t>長</w:t>
      </w:r>
    </w:p>
    <w:p w14:paraId="5089D692" w14:textId="77777777" w:rsidR="004D389B" w:rsidRPr="00052D20" w:rsidRDefault="004A23B6" w:rsidP="004A23B6">
      <w:pPr>
        <w:ind w:firstLineChars="400" w:firstLine="810"/>
      </w:pPr>
      <w:r w:rsidRPr="00052D20">
        <w:rPr>
          <w:rFonts w:hint="eastAsia"/>
        </w:rPr>
        <w:t xml:space="preserve">　　　　　補佐：山田裕美</w:t>
      </w:r>
      <w:r w:rsidR="00CD7E38" w:rsidRPr="00052D20">
        <w:rPr>
          <w:rFonts w:hint="eastAsia"/>
        </w:rPr>
        <w:t xml:space="preserve">　</w:t>
      </w:r>
      <w:r w:rsidR="00CD7E38" w:rsidRPr="00052D20">
        <w:rPr>
          <w:rFonts w:hint="eastAsia"/>
        </w:rPr>
        <w:t>QREC</w:t>
      </w:r>
      <w:r w:rsidR="00CD7E38" w:rsidRPr="00052D20">
        <w:rPr>
          <w:rFonts w:hint="eastAsia"/>
        </w:rPr>
        <w:t>プログラムマネージャー</w:t>
      </w:r>
    </w:p>
    <w:p w14:paraId="3CAC7442" w14:textId="2A454722" w:rsidR="00934FFB" w:rsidRPr="00052D20" w:rsidRDefault="00066C48" w:rsidP="00FB094C">
      <w:pPr>
        <w:spacing w:line="60" w:lineRule="auto"/>
        <w:ind w:firstLineChars="400" w:firstLine="810"/>
      </w:pPr>
      <w:r w:rsidRPr="00052D20">
        <w:rPr>
          <w:rFonts w:hint="eastAsia"/>
        </w:rPr>
        <w:t xml:space="preserve">　</w:t>
      </w:r>
      <w:r w:rsidR="008E11FD" w:rsidRPr="00052D20">
        <w:rPr>
          <w:rFonts w:hint="eastAsia"/>
        </w:rPr>
        <w:t>(</w:t>
      </w:r>
      <w:r w:rsidR="00502D36" w:rsidRPr="00052D20">
        <w:rPr>
          <w:rFonts w:hint="eastAsia"/>
        </w:rPr>
        <w:t>連絡先</w:t>
      </w:r>
      <w:r w:rsidR="008E11FD" w:rsidRPr="00052D20">
        <w:rPr>
          <w:rFonts w:hint="eastAsia"/>
        </w:rPr>
        <w:t>)</w:t>
      </w:r>
      <w:r w:rsidR="008E11FD" w:rsidRPr="00052D20">
        <w:rPr>
          <w:rFonts w:hint="eastAsia"/>
        </w:rPr>
        <w:t xml:space="preserve">　</w:t>
      </w:r>
      <w:r w:rsidR="00502D36" w:rsidRPr="00052D20">
        <w:rPr>
          <w:rFonts w:hint="eastAsia"/>
        </w:rPr>
        <w:t>伊都</w:t>
      </w:r>
      <w:r w:rsidR="004F4689" w:rsidRPr="00052D20">
        <w:rPr>
          <w:rFonts w:hint="eastAsia"/>
        </w:rPr>
        <w:t>キャンパス</w:t>
      </w:r>
      <w:r w:rsidR="004F4689" w:rsidRPr="00052D20">
        <w:rPr>
          <w:rFonts w:hint="eastAsia"/>
        </w:rPr>
        <w:t xml:space="preserve"> </w:t>
      </w:r>
      <w:r w:rsidR="004F4689" w:rsidRPr="00052D20">
        <w:rPr>
          <w:rFonts w:hint="eastAsia"/>
        </w:rPr>
        <w:t>パブリック</w:t>
      </w:r>
      <w:r w:rsidR="00502D36" w:rsidRPr="00052D20">
        <w:rPr>
          <w:rFonts w:hint="eastAsia"/>
        </w:rPr>
        <w:t>１号館</w:t>
      </w:r>
      <w:r w:rsidR="00513A8A" w:rsidRPr="00052D20">
        <w:t xml:space="preserve"> </w:t>
      </w:r>
      <w:r w:rsidR="00502D36" w:rsidRPr="00052D20">
        <w:t>2</w:t>
      </w:r>
      <w:r w:rsidR="00EA03E5" w:rsidRPr="00052D20">
        <w:rPr>
          <w:rFonts w:hint="eastAsia"/>
        </w:rPr>
        <w:t>F</w:t>
      </w:r>
    </w:p>
    <w:p w14:paraId="3EF4D30E" w14:textId="49EB3744" w:rsidR="00AC44F7" w:rsidRPr="00052D20" w:rsidRDefault="00066C48" w:rsidP="00FB094C">
      <w:pPr>
        <w:spacing w:line="60" w:lineRule="auto"/>
        <w:ind w:firstLineChars="200" w:firstLine="405"/>
        <w:rPr>
          <w:lang w:eastAsia="zh-TW"/>
        </w:rPr>
      </w:pPr>
      <w:r w:rsidRPr="00052D20">
        <w:rPr>
          <w:rFonts w:hint="eastAsia"/>
          <w:i/>
          <w:lang w:eastAsia="zh-TW"/>
        </w:rPr>
        <w:t xml:space="preserve">　　</w:t>
      </w:r>
      <w:r w:rsidRPr="00052D20">
        <w:rPr>
          <w:rFonts w:hint="eastAsia"/>
          <w:lang w:eastAsia="zh-TW"/>
        </w:rPr>
        <w:t xml:space="preserve">　</w:t>
      </w:r>
      <w:r w:rsidR="00AC44F7" w:rsidRPr="00052D20">
        <w:rPr>
          <w:rFonts w:hint="eastAsia"/>
          <w:lang w:eastAsia="zh-TW"/>
        </w:rPr>
        <w:t>TEL</w:t>
      </w:r>
      <w:r w:rsidR="00934FFB" w:rsidRPr="00052D20">
        <w:rPr>
          <w:rFonts w:hint="eastAsia"/>
          <w:lang w:eastAsia="zh-TW"/>
        </w:rPr>
        <w:t>：</w:t>
      </w:r>
      <w:r w:rsidR="001F79E0" w:rsidRPr="00052D20">
        <w:rPr>
          <w:rFonts w:hint="eastAsia"/>
          <w:lang w:eastAsia="zh-TW"/>
        </w:rPr>
        <w:t xml:space="preserve"> </w:t>
      </w:r>
      <w:r w:rsidR="002C799A" w:rsidRPr="00052D20">
        <w:rPr>
          <w:rFonts w:hint="eastAsia"/>
          <w:lang w:eastAsia="zh-TW"/>
        </w:rPr>
        <w:t>092-</w:t>
      </w:r>
      <w:r w:rsidR="00502D36" w:rsidRPr="00052D20">
        <w:rPr>
          <w:lang w:eastAsia="zh-TW"/>
        </w:rPr>
        <w:t>802</w:t>
      </w:r>
      <w:r w:rsidR="002C799A" w:rsidRPr="00052D20">
        <w:rPr>
          <w:rFonts w:hint="eastAsia"/>
          <w:lang w:eastAsia="zh-TW"/>
        </w:rPr>
        <w:t>-</w:t>
      </w:r>
      <w:r w:rsidR="00502D36" w:rsidRPr="00052D20">
        <w:rPr>
          <w:lang w:eastAsia="zh-TW"/>
        </w:rPr>
        <w:t>6060</w:t>
      </w:r>
      <w:r w:rsidR="004D4D45" w:rsidRPr="00052D20">
        <w:rPr>
          <w:rFonts w:hint="eastAsia"/>
          <w:lang w:eastAsia="zh-TW"/>
        </w:rPr>
        <w:t xml:space="preserve">, </w:t>
      </w:r>
      <w:r w:rsidR="00502D36" w:rsidRPr="00052D20">
        <w:rPr>
          <w:lang w:eastAsia="zh-TW"/>
        </w:rPr>
        <w:t>6062</w:t>
      </w:r>
    </w:p>
    <w:p w14:paraId="51519A13" w14:textId="5FB413ED" w:rsidR="001F79E0" w:rsidRPr="00052D20" w:rsidRDefault="001F79E0" w:rsidP="00FB094C">
      <w:pPr>
        <w:spacing w:line="60" w:lineRule="auto"/>
        <w:ind w:firstLineChars="200" w:firstLine="405"/>
      </w:pPr>
      <w:r w:rsidRPr="00052D20">
        <w:rPr>
          <w:rFonts w:hint="eastAsia"/>
          <w:lang w:eastAsia="zh-TW"/>
        </w:rPr>
        <w:t xml:space="preserve">　　　</w:t>
      </w:r>
      <w:r w:rsidRPr="00052D20">
        <w:rPr>
          <w:rFonts w:hint="eastAsia"/>
          <w:lang w:eastAsia="zh-TW"/>
        </w:rPr>
        <w:t>Email</w:t>
      </w:r>
      <w:r w:rsidR="00934FFB" w:rsidRPr="00052D20">
        <w:rPr>
          <w:rFonts w:hint="eastAsia"/>
          <w:lang w:eastAsia="zh-TW"/>
        </w:rPr>
        <w:t>：</w:t>
      </w:r>
      <w:r w:rsidRPr="00052D20">
        <w:rPr>
          <w:rFonts w:hint="eastAsia"/>
          <w:lang w:eastAsia="zh-TW"/>
        </w:rPr>
        <w:t xml:space="preserve"> </w:t>
      </w:r>
      <w:r w:rsidR="002C799A" w:rsidRPr="00052D20">
        <w:rPr>
          <w:rFonts w:hint="eastAsia"/>
          <w:lang w:eastAsia="zh-TW"/>
        </w:rPr>
        <w:t>support@qrec</w:t>
      </w:r>
      <w:r w:rsidR="00934FFB" w:rsidRPr="00052D20">
        <w:rPr>
          <w:rFonts w:hint="eastAsia"/>
          <w:lang w:eastAsia="zh-TW"/>
        </w:rPr>
        <w:t>.kyushu-u.ac.jp</w:t>
      </w:r>
    </w:p>
    <w:p w14:paraId="3CE34574" w14:textId="6D0438D4" w:rsidR="00173D9E" w:rsidRPr="00052D20" w:rsidRDefault="001F79E0" w:rsidP="00300097">
      <w:pPr>
        <w:spacing w:line="60" w:lineRule="auto"/>
        <w:ind w:firstLineChars="200" w:firstLine="405"/>
      </w:pPr>
      <w:r w:rsidRPr="00052D20">
        <w:rPr>
          <w:rFonts w:hint="eastAsia"/>
          <w:lang w:eastAsia="zh-TW"/>
        </w:rPr>
        <w:t xml:space="preserve">    </w:t>
      </w:r>
      <w:r w:rsidR="0073334F" w:rsidRPr="00052D20">
        <w:rPr>
          <w:rFonts w:hint="eastAsia"/>
        </w:rPr>
        <w:t>後援</w:t>
      </w:r>
      <w:r w:rsidRPr="00052D20">
        <w:rPr>
          <w:rFonts w:hint="eastAsia"/>
        </w:rPr>
        <w:t xml:space="preserve"> </w:t>
      </w:r>
      <w:r w:rsidRPr="00052D20">
        <w:rPr>
          <w:rFonts w:hint="eastAsia"/>
        </w:rPr>
        <w:t>：九州大学</w:t>
      </w:r>
      <w:r w:rsidR="00560371" w:rsidRPr="00052D20">
        <w:rPr>
          <w:rFonts w:hint="eastAsia"/>
        </w:rPr>
        <w:t>カリフォルニアオフィス</w:t>
      </w:r>
      <w:r w:rsidR="00BD13F9" w:rsidRPr="00052D20">
        <w:rPr>
          <w:rFonts w:hint="eastAsia"/>
        </w:rPr>
        <w:t>（代表：松尾</w:t>
      </w:r>
      <w:r w:rsidR="004D389B" w:rsidRPr="00052D20">
        <w:rPr>
          <w:rFonts w:hint="eastAsia"/>
        </w:rPr>
        <w:t>正人</w:t>
      </w:r>
      <w:r w:rsidR="00BD13F9" w:rsidRPr="00052D20">
        <w:rPr>
          <w:rFonts w:hint="eastAsia"/>
        </w:rPr>
        <w:t>）</w:t>
      </w:r>
    </w:p>
    <w:sectPr w:rsidR="00173D9E" w:rsidRPr="00052D20" w:rsidSect="004F4689">
      <w:pgSz w:w="11906" w:h="16838"/>
      <w:pgMar w:top="1701" w:right="1701" w:bottom="1134" w:left="1701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8E9D1" w14:textId="77777777" w:rsidR="00B91CB3" w:rsidRDefault="00B91CB3" w:rsidP="00780CE4">
      <w:r>
        <w:separator/>
      </w:r>
    </w:p>
  </w:endnote>
  <w:endnote w:type="continuationSeparator" w:id="0">
    <w:p w14:paraId="3EF931F3" w14:textId="77777777" w:rsidR="00B91CB3" w:rsidRDefault="00B91CB3" w:rsidP="007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C3E37" w14:textId="77777777" w:rsidR="00B91CB3" w:rsidRDefault="00B91CB3" w:rsidP="00780CE4">
      <w:r>
        <w:separator/>
      </w:r>
    </w:p>
  </w:footnote>
  <w:footnote w:type="continuationSeparator" w:id="0">
    <w:p w14:paraId="5B47D090" w14:textId="77777777" w:rsidR="00B91CB3" w:rsidRDefault="00B91CB3" w:rsidP="0078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124"/>
    <w:multiLevelType w:val="hybridMultilevel"/>
    <w:tmpl w:val="990CFA68"/>
    <w:lvl w:ilvl="0" w:tplc="EADA4CBC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8077A"/>
    <w:multiLevelType w:val="hybridMultilevel"/>
    <w:tmpl w:val="E0F83638"/>
    <w:lvl w:ilvl="0" w:tplc="526EB2A4">
      <w:start w:val="8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31020A"/>
    <w:multiLevelType w:val="hybridMultilevel"/>
    <w:tmpl w:val="25EC3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C5C5D48"/>
    <w:multiLevelType w:val="hybridMultilevel"/>
    <w:tmpl w:val="357E696C"/>
    <w:lvl w:ilvl="0" w:tplc="EADA4CBC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26ED0492"/>
    <w:multiLevelType w:val="hybridMultilevel"/>
    <w:tmpl w:val="28FA841C"/>
    <w:lvl w:ilvl="0" w:tplc="EADA4CBC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5" w:hanging="480"/>
      </w:pPr>
      <w:rPr>
        <w:rFonts w:ascii="Wingdings" w:hAnsi="Wingdings" w:hint="default"/>
      </w:rPr>
    </w:lvl>
  </w:abstractNum>
  <w:abstractNum w:abstractNumId="5" w15:restartNumberingAfterBreak="0">
    <w:nsid w:val="33771350"/>
    <w:multiLevelType w:val="hybridMultilevel"/>
    <w:tmpl w:val="5DAE4C3C"/>
    <w:lvl w:ilvl="0" w:tplc="E66AFCA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91C2E5B"/>
    <w:multiLevelType w:val="hybridMultilevel"/>
    <w:tmpl w:val="34E6D6C8"/>
    <w:lvl w:ilvl="0" w:tplc="EADA4CBC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EC0C02"/>
    <w:multiLevelType w:val="hybridMultilevel"/>
    <w:tmpl w:val="2D92BF0A"/>
    <w:lvl w:ilvl="0" w:tplc="816A483A">
      <w:numFmt w:val="bullet"/>
      <w:lvlText w:val="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80"/>
      </w:pPr>
      <w:rPr>
        <w:rFonts w:ascii="Wingdings" w:hAnsi="Wingdings" w:hint="default"/>
      </w:rPr>
    </w:lvl>
  </w:abstractNum>
  <w:abstractNum w:abstractNumId="8" w15:restartNumberingAfterBreak="0">
    <w:nsid w:val="65A547D9"/>
    <w:multiLevelType w:val="hybridMultilevel"/>
    <w:tmpl w:val="AAFC0DB2"/>
    <w:lvl w:ilvl="0" w:tplc="EADA4CBC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6761C38"/>
    <w:multiLevelType w:val="hybridMultilevel"/>
    <w:tmpl w:val="9FC8307E"/>
    <w:lvl w:ilvl="0" w:tplc="EADA4CBC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126005"/>
    <w:multiLevelType w:val="hybridMultilevel"/>
    <w:tmpl w:val="D1183348"/>
    <w:lvl w:ilvl="0" w:tplc="5FD4CDDA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26"/>
    <w:rsid w:val="000063F1"/>
    <w:rsid w:val="00037EB3"/>
    <w:rsid w:val="00047448"/>
    <w:rsid w:val="00052D20"/>
    <w:rsid w:val="00060421"/>
    <w:rsid w:val="00066C48"/>
    <w:rsid w:val="00094496"/>
    <w:rsid w:val="000A380D"/>
    <w:rsid w:val="000A5981"/>
    <w:rsid w:val="000D4606"/>
    <w:rsid w:val="000D5F3A"/>
    <w:rsid w:val="000E69EE"/>
    <w:rsid w:val="0010479B"/>
    <w:rsid w:val="00106386"/>
    <w:rsid w:val="00120362"/>
    <w:rsid w:val="0012092E"/>
    <w:rsid w:val="001300B4"/>
    <w:rsid w:val="00142174"/>
    <w:rsid w:val="001450A7"/>
    <w:rsid w:val="001459C6"/>
    <w:rsid w:val="00145AE5"/>
    <w:rsid w:val="001460AD"/>
    <w:rsid w:val="0016090C"/>
    <w:rsid w:val="00161022"/>
    <w:rsid w:val="00161780"/>
    <w:rsid w:val="00166AA7"/>
    <w:rsid w:val="001717BE"/>
    <w:rsid w:val="00173D9E"/>
    <w:rsid w:val="00182BC2"/>
    <w:rsid w:val="001C0AE0"/>
    <w:rsid w:val="001C5D84"/>
    <w:rsid w:val="001C6CCE"/>
    <w:rsid w:val="001C7862"/>
    <w:rsid w:val="001D66EA"/>
    <w:rsid w:val="001F0A74"/>
    <w:rsid w:val="001F79E0"/>
    <w:rsid w:val="00206952"/>
    <w:rsid w:val="002220AF"/>
    <w:rsid w:val="00260C49"/>
    <w:rsid w:val="00270FF1"/>
    <w:rsid w:val="002A1696"/>
    <w:rsid w:val="002A27DB"/>
    <w:rsid w:val="002C799A"/>
    <w:rsid w:val="002D3A2B"/>
    <w:rsid w:val="002F0479"/>
    <w:rsid w:val="002F1FE5"/>
    <w:rsid w:val="002F4083"/>
    <w:rsid w:val="002F4F1D"/>
    <w:rsid w:val="00300097"/>
    <w:rsid w:val="00304969"/>
    <w:rsid w:val="00310E01"/>
    <w:rsid w:val="00343480"/>
    <w:rsid w:val="00376E78"/>
    <w:rsid w:val="0039375C"/>
    <w:rsid w:val="003A626C"/>
    <w:rsid w:val="003B4551"/>
    <w:rsid w:val="003D3A99"/>
    <w:rsid w:val="003E5B26"/>
    <w:rsid w:val="003E7A5C"/>
    <w:rsid w:val="004158B3"/>
    <w:rsid w:val="00420D7B"/>
    <w:rsid w:val="0042162A"/>
    <w:rsid w:val="004422C9"/>
    <w:rsid w:val="00445717"/>
    <w:rsid w:val="004503D6"/>
    <w:rsid w:val="00477BAB"/>
    <w:rsid w:val="0049028D"/>
    <w:rsid w:val="004911B7"/>
    <w:rsid w:val="004A23B6"/>
    <w:rsid w:val="004A60EA"/>
    <w:rsid w:val="004B1DEA"/>
    <w:rsid w:val="004B2840"/>
    <w:rsid w:val="004D389B"/>
    <w:rsid w:val="004D4D45"/>
    <w:rsid w:val="004D7865"/>
    <w:rsid w:val="004E355F"/>
    <w:rsid w:val="004F33ED"/>
    <w:rsid w:val="004F4689"/>
    <w:rsid w:val="004F65BB"/>
    <w:rsid w:val="00501957"/>
    <w:rsid w:val="00502D36"/>
    <w:rsid w:val="0050782A"/>
    <w:rsid w:val="00513A8A"/>
    <w:rsid w:val="00513F67"/>
    <w:rsid w:val="005457F9"/>
    <w:rsid w:val="0054636A"/>
    <w:rsid w:val="00560371"/>
    <w:rsid w:val="00570643"/>
    <w:rsid w:val="00573151"/>
    <w:rsid w:val="00575D09"/>
    <w:rsid w:val="00593DF3"/>
    <w:rsid w:val="005952BB"/>
    <w:rsid w:val="005C5F5E"/>
    <w:rsid w:val="005F333D"/>
    <w:rsid w:val="005F6BFA"/>
    <w:rsid w:val="00610CC7"/>
    <w:rsid w:val="00635661"/>
    <w:rsid w:val="006377FC"/>
    <w:rsid w:val="006552BD"/>
    <w:rsid w:val="006569A3"/>
    <w:rsid w:val="00664C11"/>
    <w:rsid w:val="00680EEE"/>
    <w:rsid w:val="006A0142"/>
    <w:rsid w:val="006C2569"/>
    <w:rsid w:val="006D76D3"/>
    <w:rsid w:val="0070202E"/>
    <w:rsid w:val="007125F5"/>
    <w:rsid w:val="00723AEC"/>
    <w:rsid w:val="007300B6"/>
    <w:rsid w:val="0073334F"/>
    <w:rsid w:val="00740836"/>
    <w:rsid w:val="007475CC"/>
    <w:rsid w:val="0075154E"/>
    <w:rsid w:val="0075250F"/>
    <w:rsid w:val="00756B74"/>
    <w:rsid w:val="007577A2"/>
    <w:rsid w:val="0077644D"/>
    <w:rsid w:val="00780CE4"/>
    <w:rsid w:val="00786155"/>
    <w:rsid w:val="00790843"/>
    <w:rsid w:val="00796652"/>
    <w:rsid w:val="007A161D"/>
    <w:rsid w:val="007A1FC1"/>
    <w:rsid w:val="007C671C"/>
    <w:rsid w:val="007D6598"/>
    <w:rsid w:val="00804372"/>
    <w:rsid w:val="00807533"/>
    <w:rsid w:val="008161FC"/>
    <w:rsid w:val="0082141E"/>
    <w:rsid w:val="008223E2"/>
    <w:rsid w:val="008423CB"/>
    <w:rsid w:val="0084249D"/>
    <w:rsid w:val="00861C8B"/>
    <w:rsid w:val="008776E9"/>
    <w:rsid w:val="0088028A"/>
    <w:rsid w:val="00896CC8"/>
    <w:rsid w:val="008A3111"/>
    <w:rsid w:val="008A730C"/>
    <w:rsid w:val="008C35AC"/>
    <w:rsid w:val="008C5D2B"/>
    <w:rsid w:val="008E0E9C"/>
    <w:rsid w:val="008E11FD"/>
    <w:rsid w:val="009046CC"/>
    <w:rsid w:val="00922602"/>
    <w:rsid w:val="009231E8"/>
    <w:rsid w:val="00931875"/>
    <w:rsid w:val="00931DC0"/>
    <w:rsid w:val="00934FFB"/>
    <w:rsid w:val="00957C4E"/>
    <w:rsid w:val="00975E14"/>
    <w:rsid w:val="00993305"/>
    <w:rsid w:val="009E3A90"/>
    <w:rsid w:val="009F7F30"/>
    <w:rsid w:val="00A3751C"/>
    <w:rsid w:val="00A75A78"/>
    <w:rsid w:val="00A8128B"/>
    <w:rsid w:val="00A86797"/>
    <w:rsid w:val="00A94775"/>
    <w:rsid w:val="00AA4A33"/>
    <w:rsid w:val="00AA7925"/>
    <w:rsid w:val="00AB0D7A"/>
    <w:rsid w:val="00AB33A2"/>
    <w:rsid w:val="00AB5E4B"/>
    <w:rsid w:val="00AB7229"/>
    <w:rsid w:val="00AC44F7"/>
    <w:rsid w:val="00AD6E36"/>
    <w:rsid w:val="00AE1B12"/>
    <w:rsid w:val="00AF4765"/>
    <w:rsid w:val="00AF6447"/>
    <w:rsid w:val="00B06C10"/>
    <w:rsid w:val="00B212B7"/>
    <w:rsid w:val="00B31C4F"/>
    <w:rsid w:val="00B33AD1"/>
    <w:rsid w:val="00B37A73"/>
    <w:rsid w:val="00B439E5"/>
    <w:rsid w:val="00B44B54"/>
    <w:rsid w:val="00B450D8"/>
    <w:rsid w:val="00B5317A"/>
    <w:rsid w:val="00B56AB5"/>
    <w:rsid w:val="00B91CB3"/>
    <w:rsid w:val="00B93ECE"/>
    <w:rsid w:val="00BB1C92"/>
    <w:rsid w:val="00BC5450"/>
    <w:rsid w:val="00BD13F9"/>
    <w:rsid w:val="00BE4F52"/>
    <w:rsid w:val="00BF6DB6"/>
    <w:rsid w:val="00C23316"/>
    <w:rsid w:val="00C365A5"/>
    <w:rsid w:val="00C6369E"/>
    <w:rsid w:val="00C70417"/>
    <w:rsid w:val="00C80F2D"/>
    <w:rsid w:val="00C85D2B"/>
    <w:rsid w:val="00CA3EB3"/>
    <w:rsid w:val="00CD7E38"/>
    <w:rsid w:val="00CE3390"/>
    <w:rsid w:val="00CE4226"/>
    <w:rsid w:val="00CF3283"/>
    <w:rsid w:val="00CF329C"/>
    <w:rsid w:val="00CF3473"/>
    <w:rsid w:val="00CF548E"/>
    <w:rsid w:val="00CF68C5"/>
    <w:rsid w:val="00D00B24"/>
    <w:rsid w:val="00D033C4"/>
    <w:rsid w:val="00D10FE0"/>
    <w:rsid w:val="00D11E8D"/>
    <w:rsid w:val="00D3351A"/>
    <w:rsid w:val="00D51AA7"/>
    <w:rsid w:val="00D5753C"/>
    <w:rsid w:val="00D75589"/>
    <w:rsid w:val="00D86B41"/>
    <w:rsid w:val="00DA0E01"/>
    <w:rsid w:val="00DB484D"/>
    <w:rsid w:val="00DE4F4A"/>
    <w:rsid w:val="00DE77A7"/>
    <w:rsid w:val="00E1029A"/>
    <w:rsid w:val="00E2243B"/>
    <w:rsid w:val="00E227F0"/>
    <w:rsid w:val="00E27A37"/>
    <w:rsid w:val="00E427F0"/>
    <w:rsid w:val="00E6591A"/>
    <w:rsid w:val="00E779B7"/>
    <w:rsid w:val="00EA03E5"/>
    <w:rsid w:val="00EA6AFE"/>
    <w:rsid w:val="00EA7680"/>
    <w:rsid w:val="00EB55E4"/>
    <w:rsid w:val="00EC1696"/>
    <w:rsid w:val="00ED1D07"/>
    <w:rsid w:val="00F075F7"/>
    <w:rsid w:val="00F1021E"/>
    <w:rsid w:val="00F12285"/>
    <w:rsid w:val="00F13B73"/>
    <w:rsid w:val="00F22873"/>
    <w:rsid w:val="00F27068"/>
    <w:rsid w:val="00F6572E"/>
    <w:rsid w:val="00F71E61"/>
    <w:rsid w:val="00F75FAE"/>
    <w:rsid w:val="00F820D2"/>
    <w:rsid w:val="00F84FE2"/>
    <w:rsid w:val="00F86BF0"/>
    <w:rsid w:val="00FB094C"/>
    <w:rsid w:val="00FB46BC"/>
    <w:rsid w:val="00FB6457"/>
    <w:rsid w:val="00FD49AF"/>
    <w:rsid w:val="00FD4DC8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462EB"/>
  <w15:docId w15:val="{162107D5-3ED6-474A-85BF-03A5A0FD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00B6"/>
  </w:style>
  <w:style w:type="character" w:styleId="a4">
    <w:name w:val="Hyperlink"/>
    <w:rsid w:val="006377FC"/>
    <w:rPr>
      <w:color w:val="0000FF"/>
      <w:u w:val="single"/>
    </w:rPr>
  </w:style>
  <w:style w:type="paragraph" w:styleId="a5">
    <w:name w:val="header"/>
    <w:basedOn w:val="a"/>
    <w:link w:val="a6"/>
    <w:rsid w:val="00780C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80CE4"/>
    <w:rPr>
      <w:kern w:val="2"/>
      <w:sz w:val="21"/>
      <w:szCs w:val="24"/>
    </w:rPr>
  </w:style>
  <w:style w:type="paragraph" w:styleId="a7">
    <w:name w:val="footer"/>
    <w:basedOn w:val="a"/>
    <w:link w:val="a8"/>
    <w:rsid w:val="00780C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80CE4"/>
    <w:rPr>
      <w:kern w:val="2"/>
      <w:sz w:val="21"/>
      <w:szCs w:val="24"/>
    </w:rPr>
  </w:style>
  <w:style w:type="paragraph" w:styleId="a9">
    <w:name w:val="Balloon Text"/>
    <w:basedOn w:val="a"/>
    <w:link w:val="aa"/>
    <w:rsid w:val="000D46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D460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125F5"/>
    <w:pPr>
      <w:ind w:leftChars="400" w:left="960"/>
    </w:pPr>
  </w:style>
  <w:style w:type="character" w:styleId="ac">
    <w:name w:val="FollowedHyperlink"/>
    <w:basedOn w:val="a0"/>
    <w:rsid w:val="00477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ec.kyushu-u.ac.jp/qre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F580B-6BD5-4B92-A31F-2DFD28D5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2005年12月28日</vt:lpstr>
      <vt:lpstr>　　　　　　　　　　　　　　　　　　　　　　　　2005年12月28日</vt:lpstr>
    </vt:vector>
  </TitlesOfParts>
  <Company>九州大学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2005年12月28日</dc:title>
  <dc:creator>技術移転推進室</dc:creator>
  <cp:lastModifiedBy>qrec-sp1</cp:lastModifiedBy>
  <cp:revision>2</cp:revision>
  <cp:lastPrinted>2015-12-04T07:15:00Z</cp:lastPrinted>
  <dcterms:created xsi:type="dcterms:W3CDTF">2015-12-11T03:31:00Z</dcterms:created>
  <dcterms:modified xsi:type="dcterms:W3CDTF">2015-12-11T03:31:00Z</dcterms:modified>
</cp:coreProperties>
</file>